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D41" w:rsidRDefault="00253D41">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51D42BE9-9ED7-460F-AD91-227AAD4B89A0}" provid="{F5AC7D23-DA04-45F5-ABCB-38CE7A982553}" o:suggestedsigner="И.П.Данилова" o:suggestedsigner2="Заведующий" o:sigprovurl="http://www.cryptopro.ru/products/office/signature" issignatureline="t"/>
          </v:shape>
        </w:pict>
      </w:r>
      <w:bookmarkEnd w:id="0"/>
    </w:p>
    <w:tbl>
      <w:tblPr>
        <w:tblW w:w="10035" w:type="dxa"/>
        <w:tblInd w:w="-106" w:type="dxa"/>
        <w:tblLayout w:type="fixed"/>
        <w:tblLook w:val="00A0" w:firstRow="1" w:lastRow="0" w:firstColumn="1" w:lastColumn="0" w:noHBand="0" w:noVBand="0"/>
      </w:tblPr>
      <w:tblGrid>
        <w:gridCol w:w="5012"/>
        <w:gridCol w:w="5023"/>
      </w:tblGrid>
      <w:tr w:rsidR="00BA26D3" w:rsidRPr="00B3608C" w:rsidTr="001938AD">
        <w:tc>
          <w:tcPr>
            <w:tcW w:w="5012" w:type="dxa"/>
          </w:tcPr>
          <w:p w:rsidR="00BA26D3" w:rsidRPr="001938AD" w:rsidRDefault="00BA26D3" w:rsidP="00BA26D3">
            <w:pPr>
              <w:spacing w:after="0" w:line="240" w:lineRule="auto"/>
              <w:jc w:val="both"/>
              <w:rPr>
                <w:rFonts w:ascii="Times New Roman" w:eastAsia="Calibri" w:hAnsi="Times New Roman"/>
                <w:color w:val="auto"/>
                <w:sz w:val="28"/>
                <w:szCs w:val="28"/>
                <w:lang w:eastAsia="en-US"/>
              </w:rPr>
            </w:pPr>
            <w:r w:rsidRPr="001938AD">
              <w:rPr>
                <w:rFonts w:ascii="Times New Roman" w:eastAsia="Calibri" w:hAnsi="Times New Roman"/>
                <w:color w:val="auto"/>
                <w:sz w:val="28"/>
                <w:szCs w:val="28"/>
                <w:lang w:eastAsia="en-US"/>
              </w:rPr>
              <w:t>ПРИНЯТА</w:t>
            </w:r>
          </w:p>
          <w:p w:rsidR="00BA26D3" w:rsidRPr="001938AD" w:rsidRDefault="00BA26D3" w:rsidP="00BA26D3">
            <w:pPr>
              <w:spacing w:after="0" w:line="240" w:lineRule="auto"/>
              <w:jc w:val="both"/>
              <w:rPr>
                <w:rFonts w:ascii="Times New Roman" w:eastAsia="Calibri" w:hAnsi="Times New Roman"/>
                <w:color w:val="auto"/>
                <w:sz w:val="28"/>
                <w:szCs w:val="28"/>
                <w:lang w:eastAsia="en-US"/>
              </w:rPr>
            </w:pPr>
            <w:r w:rsidRPr="001938AD">
              <w:rPr>
                <w:rFonts w:ascii="Times New Roman" w:eastAsia="Calibri" w:hAnsi="Times New Roman"/>
                <w:color w:val="auto"/>
                <w:sz w:val="28"/>
                <w:szCs w:val="28"/>
                <w:lang w:eastAsia="en-US"/>
              </w:rPr>
              <w:t>педагогическим советом</w:t>
            </w:r>
          </w:p>
          <w:p w:rsidR="00BA26D3" w:rsidRPr="001938AD" w:rsidRDefault="00BA26D3" w:rsidP="00BA26D3">
            <w:pPr>
              <w:spacing w:after="0" w:line="240" w:lineRule="auto"/>
              <w:jc w:val="both"/>
              <w:rPr>
                <w:rFonts w:ascii="Times New Roman" w:eastAsia="Calibri" w:hAnsi="Times New Roman"/>
                <w:color w:val="auto"/>
                <w:sz w:val="28"/>
                <w:szCs w:val="28"/>
                <w:lang w:eastAsia="en-US"/>
              </w:rPr>
            </w:pPr>
            <w:r w:rsidRPr="001938AD">
              <w:rPr>
                <w:rFonts w:ascii="Times New Roman" w:eastAsia="Calibri" w:hAnsi="Times New Roman"/>
                <w:color w:val="auto"/>
                <w:sz w:val="28"/>
                <w:szCs w:val="28"/>
                <w:lang w:eastAsia="en-US"/>
              </w:rPr>
              <w:t>МДОАУ № 200</w:t>
            </w:r>
          </w:p>
          <w:p w:rsidR="00BA26D3" w:rsidRPr="001938AD" w:rsidRDefault="0017094B" w:rsidP="00BA26D3">
            <w:pPr>
              <w:spacing w:after="0" w:line="240" w:lineRule="auto"/>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30</w:t>
            </w:r>
            <w:r w:rsidR="00BA26D3" w:rsidRPr="001938AD">
              <w:rPr>
                <w:rFonts w:ascii="Times New Roman" w:eastAsia="Calibri" w:hAnsi="Times New Roman"/>
                <w:color w:val="auto"/>
                <w:sz w:val="28"/>
                <w:szCs w:val="28"/>
                <w:lang w:eastAsia="en-US"/>
              </w:rPr>
              <w:t>.08.202</w:t>
            </w:r>
            <w:r w:rsidR="001938AD" w:rsidRPr="001938AD">
              <w:rPr>
                <w:rFonts w:ascii="Times New Roman" w:eastAsia="Calibri" w:hAnsi="Times New Roman"/>
                <w:color w:val="auto"/>
                <w:sz w:val="28"/>
                <w:szCs w:val="28"/>
                <w:lang w:eastAsia="en-US"/>
              </w:rPr>
              <w:t>4</w:t>
            </w:r>
          </w:p>
          <w:p w:rsidR="00BA26D3" w:rsidRPr="001938AD" w:rsidRDefault="00BA26D3" w:rsidP="00BA26D3">
            <w:pPr>
              <w:spacing w:after="0" w:line="240" w:lineRule="auto"/>
              <w:jc w:val="both"/>
              <w:rPr>
                <w:rFonts w:ascii="Times New Roman" w:eastAsia="Calibri" w:hAnsi="Times New Roman"/>
                <w:color w:val="auto"/>
                <w:sz w:val="28"/>
                <w:szCs w:val="28"/>
                <w:u w:val="single"/>
                <w:lang w:eastAsia="en-US"/>
              </w:rPr>
            </w:pPr>
            <w:r w:rsidRPr="001938AD">
              <w:rPr>
                <w:rFonts w:ascii="Times New Roman" w:eastAsia="Calibri" w:hAnsi="Times New Roman"/>
                <w:color w:val="auto"/>
                <w:sz w:val="28"/>
                <w:szCs w:val="28"/>
                <w:lang w:eastAsia="en-US"/>
              </w:rPr>
              <w:t>протокол № 1</w:t>
            </w:r>
          </w:p>
          <w:p w:rsidR="00BA26D3" w:rsidRPr="001938AD" w:rsidRDefault="00BA26D3" w:rsidP="00BA26D3">
            <w:pPr>
              <w:spacing w:after="0" w:line="240" w:lineRule="auto"/>
              <w:jc w:val="both"/>
              <w:rPr>
                <w:rFonts w:ascii="Times New Roman" w:eastAsia="Calibri" w:hAnsi="Times New Roman"/>
                <w:color w:val="auto"/>
                <w:sz w:val="28"/>
                <w:szCs w:val="28"/>
                <w:lang w:eastAsia="en-US"/>
              </w:rPr>
            </w:pPr>
          </w:p>
        </w:tc>
        <w:tc>
          <w:tcPr>
            <w:tcW w:w="5023" w:type="dxa"/>
          </w:tcPr>
          <w:p w:rsidR="00BA26D3" w:rsidRPr="001938AD" w:rsidRDefault="00BA26D3" w:rsidP="00BA26D3">
            <w:pPr>
              <w:spacing w:after="0" w:line="240" w:lineRule="auto"/>
              <w:ind w:firstLine="5"/>
              <w:jc w:val="both"/>
              <w:rPr>
                <w:rFonts w:ascii="Times New Roman" w:eastAsia="Calibri" w:hAnsi="Times New Roman"/>
                <w:color w:val="auto"/>
                <w:sz w:val="28"/>
                <w:szCs w:val="28"/>
                <w:lang w:eastAsia="en-US"/>
              </w:rPr>
            </w:pPr>
            <w:r w:rsidRPr="001938AD">
              <w:rPr>
                <w:rFonts w:ascii="Times New Roman" w:eastAsia="Calibri" w:hAnsi="Times New Roman"/>
                <w:color w:val="auto"/>
                <w:sz w:val="28"/>
                <w:szCs w:val="28"/>
                <w:lang w:eastAsia="en-US"/>
              </w:rPr>
              <w:t>УТВЕРЖДЕНА</w:t>
            </w:r>
          </w:p>
          <w:p w:rsidR="00BA26D3" w:rsidRPr="001938AD" w:rsidRDefault="00BA26D3" w:rsidP="00BA26D3">
            <w:pPr>
              <w:spacing w:after="0" w:line="240" w:lineRule="auto"/>
              <w:ind w:firstLine="5"/>
              <w:jc w:val="both"/>
              <w:rPr>
                <w:rFonts w:ascii="Times New Roman" w:eastAsia="Calibri" w:hAnsi="Times New Roman"/>
                <w:color w:val="auto"/>
                <w:sz w:val="28"/>
                <w:szCs w:val="28"/>
                <w:lang w:eastAsia="en-US"/>
              </w:rPr>
            </w:pPr>
            <w:r w:rsidRPr="001938AD">
              <w:rPr>
                <w:rFonts w:ascii="Times New Roman" w:eastAsia="Calibri" w:hAnsi="Times New Roman"/>
                <w:color w:val="auto"/>
                <w:sz w:val="28"/>
                <w:szCs w:val="28"/>
                <w:lang w:eastAsia="en-US"/>
              </w:rPr>
              <w:t>Заведующий МДОАУ № 200</w:t>
            </w:r>
          </w:p>
          <w:p w:rsidR="00BA26D3" w:rsidRPr="001938AD" w:rsidRDefault="00BA26D3" w:rsidP="00BA26D3">
            <w:pPr>
              <w:spacing w:after="0" w:line="240" w:lineRule="auto"/>
              <w:ind w:firstLine="5"/>
              <w:jc w:val="both"/>
              <w:rPr>
                <w:rFonts w:ascii="Times New Roman" w:eastAsia="Calibri" w:hAnsi="Times New Roman"/>
                <w:color w:val="auto"/>
                <w:sz w:val="28"/>
                <w:szCs w:val="28"/>
                <w:lang w:eastAsia="en-US"/>
              </w:rPr>
            </w:pPr>
            <w:r w:rsidRPr="001938AD">
              <w:rPr>
                <w:rFonts w:ascii="Times New Roman" w:eastAsia="Calibri" w:hAnsi="Times New Roman"/>
                <w:color w:val="auto"/>
                <w:sz w:val="28"/>
                <w:szCs w:val="28"/>
                <w:lang w:eastAsia="en-US"/>
              </w:rPr>
              <w:t xml:space="preserve">И.П. Данилова </w:t>
            </w:r>
          </w:p>
          <w:p w:rsidR="00BA26D3" w:rsidRPr="001938AD" w:rsidRDefault="00BA26D3" w:rsidP="00BA26D3">
            <w:pPr>
              <w:spacing w:after="0" w:line="240" w:lineRule="auto"/>
              <w:ind w:firstLine="5"/>
              <w:jc w:val="both"/>
              <w:rPr>
                <w:rFonts w:ascii="Times New Roman" w:eastAsia="Calibri" w:hAnsi="Times New Roman"/>
                <w:color w:val="auto"/>
                <w:sz w:val="28"/>
                <w:szCs w:val="28"/>
                <w:lang w:eastAsia="en-US"/>
              </w:rPr>
            </w:pPr>
          </w:p>
          <w:p w:rsidR="00BA26D3" w:rsidRPr="00F30AF8" w:rsidRDefault="00BA26D3" w:rsidP="00BA26D3">
            <w:pPr>
              <w:spacing w:after="0" w:line="240" w:lineRule="auto"/>
              <w:jc w:val="both"/>
              <w:rPr>
                <w:rFonts w:ascii="Times New Roman" w:eastAsia="Calibri" w:hAnsi="Times New Roman"/>
                <w:color w:val="auto"/>
                <w:sz w:val="28"/>
                <w:szCs w:val="28"/>
                <w:lang w:eastAsia="en-US"/>
              </w:rPr>
            </w:pPr>
            <w:r w:rsidRPr="001938AD">
              <w:rPr>
                <w:rFonts w:ascii="Times New Roman" w:eastAsia="Calibri" w:hAnsi="Times New Roman"/>
                <w:color w:val="auto"/>
                <w:sz w:val="28"/>
                <w:szCs w:val="28"/>
                <w:lang w:eastAsia="en-US"/>
              </w:rPr>
              <w:t xml:space="preserve">Приказ от </w:t>
            </w:r>
            <w:r w:rsidR="001938AD" w:rsidRPr="00F30AF8">
              <w:rPr>
                <w:rFonts w:ascii="Times New Roman" w:eastAsia="Calibri" w:hAnsi="Times New Roman"/>
                <w:color w:val="auto"/>
                <w:sz w:val="28"/>
                <w:szCs w:val="28"/>
                <w:lang w:eastAsia="en-US"/>
              </w:rPr>
              <w:t>02</w:t>
            </w:r>
            <w:r w:rsidRPr="001938AD">
              <w:rPr>
                <w:rFonts w:ascii="Times New Roman" w:eastAsia="Calibri" w:hAnsi="Times New Roman"/>
                <w:color w:val="auto"/>
                <w:sz w:val="28"/>
                <w:szCs w:val="28"/>
                <w:lang w:eastAsia="en-US"/>
              </w:rPr>
              <w:t>.0</w:t>
            </w:r>
            <w:r w:rsidR="001938AD" w:rsidRPr="00F30AF8">
              <w:rPr>
                <w:rFonts w:ascii="Times New Roman" w:eastAsia="Calibri" w:hAnsi="Times New Roman"/>
                <w:color w:val="auto"/>
                <w:sz w:val="28"/>
                <w:szCs w:val="28"/>
                <w:lang w:eastAsia="en-US"/>
              </w:rPr>
              <w:t>9</w:t>
            </w:r>
            <w:r w:rsidRPr="001938AD">
              <w:rPr>
                <w:rFonts w:ascii="Times New Roman" w:eastAsia="Calibri" w:hAnsi="Times New Roman"/>
                <w:color w:val="auto"/>
                <w:sz w:val="28"/>
                <w:szCs w:val="28"/>
                <w:lang w:eastAsia="en-US"/>
              </w:rPr>
              <w:t>.202</w:t>
            </w:r>
            <w:r w:rsidR="001938AD" w:rsidRPr="00F30AF8">
              <w:rPr>
                <w:rFonts w:ascii="Times New Roman" w:eastAsia="Calibri" w:hAnsi="Times New Roman"/>
                <w:color w:val="auto"/>
                <w:sz w:val="28"/>
                <w:szCs w:val="28"/>
                <w:lang w:eastAsia="en-US"/>
              </w:rPr>
              <w:t>4</w:t>
            </w:r>
            <w:r w:rsidRPr="001938AD">
              <w:rPr>
                <w:rFonts w:ascii="Times New Roman" w:eastAsia="Calibri" w:hAnsi="Times New Roman"/>
                <w:color w:val="auto"/>
                <w:sz w:val="28"/>
                <w:szCs w:val="28"/>
                <w:lang w:eastAsia="en-US"/>
              </w:rPr>
              <w:t xml:space="preserve"> № </w:t>
            </w:r>
            <w:r w:rsidR="001938AD" w:rsidRPr="001938AD">
              <w:rPr>
                <w:rFonts w:ascii="Times New Roman" w:eastAsia="Calibri" w:hAnsi="Times New Roman"/>
                <w:color w:val="auto"/>
                <w:sz w:val="28"/>
                <w:szCs w:val="28"/>
                <w:u w:val="single"/>
                <w:lang w:eastAsia="en-US"/>
              </w:rPr>
              <w:t>1</w:t>
            </w:r>
            <w:r w:rsidR="001938AD" w:rsidRPr="00F30AF8">
              <w:rPr>
                <w:rFonts w:ascii="Times New Roman" w:eastAsia="Calibri" w:hAnsi="Times New Roman"/>
                <w:color w:val="auto"/>
                <w:sz w:val="28"/>
                <w:szCs w:val="28"/>
                <w:u w:val="single"/>
                <w:lang w:eastAsia="en-US"/>
              </w:rPr>
              <w:t>15</w:t>
            </w:r>
          </w:p>
          <w:p w:rsidR="00BA26D3" w:rsidRPr="00B3608C" w:rsidRDefault="00BA26D3" w:rsidP="00BA26D3">
            <w:pPr>
              <w:spacing w:after="0" w:line="240" w:lineRule="auto"/>
              <w:jc w:val="both"/>
              <w:rPr>
                <w:rFonts w:ascii="Times New Roman" w:eastAsia="Calibri" w:hAnsi="Times New Roman"/>
                <w:color w:val="auto"/>
                <w:sz w:val="28"/>
                <w:szCs w:val="28"/>
                <w:lang w:eastAsia="en-US"/>
              </w:rPr>
            </w:pPr>
          </w:p>
        </w:tc>
      </w:tr>
    </w:tbl>
    <w:p w:rsidR="00BA26D3" w:rsidRPr="00B3608C" w:rsidRDefault="00BA26D3" w:rsidP="00BA26D3">
      <w:pPr>
        <w:spacing w:after="0" w:line="240" w:lineRule="auto"/>
        <w:rPr>
          <w:rFonts w:ascii="Times New Roman" w:eastAsia="Calibri" w:hAnsi="Times New Roman"/>
          <w:color w:val="auto"/>
          <w:sz w:val="28"/>
          <w:szCs w:val="28"/>
          <w:lang w:eastAsia="en-US"/>
        </w:rPr>
      </w:pPr>
    </w:p>
    <w:p w:rsidR="00BA26D3" w:rsidRDefault="000A6DC2" w:rsidP="000A6DC2">
      <w:pPr>
        <w:tabs>
          <w:tab w:val="left" w:pos="1560"/>
        </w:tabs>
        <w:spacing w:after="0" w:line="240" w:lineRule="auto"/>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ab/>
      </w:r>
    </w:p>
    <w:p w:rsidR="000A6DC2" w:rsidRPr="00B3608C" w:rsidRDefault="000A6DC2" w:rsidP="000A6DC2">
      <w:pPr>
        <w:tabs>
          <w:tab w:val="left" w:pos="1560"/>
        </w:tabs>
        <w:spacing w:after="0" w:line="240" w:lineRule="auto"/>
        <w:rPr>
          <w:rFonts w:ascii="Times New Roman" w:eastAsia="Calibri" w:hAnsi="Times New Roman"/>
          <w:color w:val="auto"/>
          <w:sz w:val="28"/>
          <w:szCs w:val="28"/>
          <w:lang w:eastAsia="en-US"/>
        </w:rPr>
      </w:pPr>
    </w:p>
    <w:p w:rsidR="00BA26D3" w:rsidRPr="00B3608C" w:rsidRDefault="00BA26D3" w:rsidP="00BA26D3">
      <w:pPr>
        <w:spacing w:after="0" w:line="240" w:lineRule="auto"/>
        <w:rPr>
          <w:rFonts w:ascii="Times New Roman" w:eastAsia="Calibri" w:hAnsi="Times New Roman"/>
          <w:color w:val="auto"/>
          <w:sz w:val="28"/>
          <w:szCs w:val="28"/>
          <w:lang w:eastAsia="en-US"/>
        </w:rPr>
      </w:pPr>
    </w:p>
    <w:p w:rsidR="00BA26D3" w:rsidRPr="00B3608C" w:rsidRDefault="00BA26D3" w:rsidP="00BA26D3">
      <w:pPr>
        <w:spacing w:after="0" w:line="240" w:lineRule="auto"/>
        <w:rPr>
          <w:rFonts w:ascii="Times New Roman" w:eastAsia="Calibri" w:hAnsi="Times New Roman"/>
          <w:color w:val="auto"/>
          <w:sz w:val="28"/>
          <w:szCs w:val="28"/>
          <w:lang w:eastAsia="en-US"/>
        </w:rPr>
      </w:pPr>
    </w:p>
    <w:p w:rsidR="00335B40" w:rsidRPr="00B3608C" w:rsidRDefault="00BA26D3" w:rsidP="00BA26D3">
      <w:pPr>
        <w:spacing w:after="0" w:line="240" w:lineRule="auto"/>
        <w:jc w:val="center"/>
        <w:rPr>
          <w:rFonts w:ascii="Times New Roman" w:hAnsi="Times New Roman"/>
          <w:b/>
          <w:color w:val="auto"/>
          <w:sz w:val="28"/>
        </w:rPr>
      </w:pPr>
      <w:r w:rsidRPr="00B3608C">
        <w:rPr>
          <w:rFonts w:ascii="Times New Roman" w:eastAsia="Calibri" w:hAnsi="Times New Roman"/>
          <w:b/>
          <w:bCs/>
          <w:color w:val="auto"/>
          <w:sz w:val="28"/>
          <w:szCs w:val="28"/>
          <w:lang w:eastAsia="en-US"/>
        </w:rPr>
        <w:t>АДАПТИРОВАННАЯ ОБРАЗОВАТЕЛЬНАЯ ПРОГРАММА ДОШКОЛЬНОГО ОБРАЗОВАНИ</w:t>
      </w:r>
      <w:r w:rsidRPr="00B3608C">
        <w:rPr>
          <w:rFonts w:ascii="Times New Roman" w:hAnsi="Times New Roman"/>
          <w:b/>
          <w:color w:val="auto"/>
          <w:sz w:val="28"/>
        </w:rPr>
        <w:t xml:space="preserve">, </w:t>
      </w:r>
    </w:p>
    <w:p w:rsidR="00335B40" w:rsidRPr="00B3608C" w:rsidRDefault="00BA26D3">
      <w:pPr>
        <w:spacing w:after="0" w:line="240" w:lineRule="auto"/>
        <w:jc w:val="center"/>
        <w:rPr>
          <w:rFonts w:ascii="Times New Roman" w:hAnsi="Times New Roman"/>
          <w:color w:val="auto"/>
          <w:sz w:val="24"/>
        </w:rPr>
      </w:pPr>
      <w:r w:rsidRPr="00B3608C">
        <w:rPr>
          <w:rFonts w:ascii="Times New Roman" w:hAnsi="Times New Roman"/>
          <w:b/>
          <w:color w:val="auto"/>
          <w:sz w:val="28"/>
        </w:rPr>
        <w:t xml:space="preserve">разработанная в соответствии с индивидуальной программой реабилитации или абилитации ребёнка – инвалида </w:t>
      </w:r>
      <w:r w:rsidRPr="001938AD">
        <w:rPr>
          <w:rFonts w:ascii="Times New Roman" w:hAnsi="Times New Roman"/>
          <w:b/>
          <w:color w:val="auto"/>
          <w:sz w:val="28"/>
        </w:rPr>
        <w:t>(№</w:t>
      </w:r>
      <w:r w:rsidR="002C0081">
        <w:rPr>
          <w:rFonts w:ascii="Times New Roman" w:hAnsi="Times New Roman"/>
          <w:b/>
          <w:color w:val="auto"/>
          <w:sz w:val="28"/>
        </w:rPr>
        <w:t xml:space="preserve"> </w:t>
      </w:r>
      <w:r w:rsidR="001938AD" w:rsidRPr="001938AD">
        <w:rPr>
          <w:rFonts w:ascii="Times New Roman" w:hAnsi="Times New Roman"/>
          <w:b/>
          <w:color w:val="auto"/>
          <w:sz w:val="28"/>
        </w:rPr>
        <w:t>8</w:t>
      </w:r>
      <w:r w:rsidRPr="001938AD">
        <w:rPr>
          <w:rFonts w:ascii="Times New Roman" w:hAnsi="Times New Roman"/>
          <w:b/>
          <w:color w:val="auto"/>
          <w:sz w:val="28"/>
        </w:rPr>
        <w:t>)</w:t>
      </w:r>
      <w:r w:rsidRPr="00B3608C">
        <w:rPr>
          <w:rFonts w:ascii="Times New Roman" w:hAnsi="Times New Roman"/>
          <w:b/>
          <w:color w:val="auto"/>
          <w:sz w:val="28"/>
        </w:rPr>
        <w:t xml:space="preserve"> </w:t>
      </w:r>
    </w:p>
    <w:p w:rsidR="00335B40" w:rsidRPr="00B3608C" w:rsidRDefault="00BA26D3">
      <w:pPr>
        <w:spacing w:after="0" w:line="240" w:lineRule="auto"/>
        <w:jc w:val="center"/>
        <w:rPr>
          <w:rFonts w:ascii="Times New Roman" w:hAnsi="Times New Roman"/>
          <w:b/>
          <w:color w:val="auto"/>
          <w:sz w:val="28"/>
        </w:rPr>
      </w:pPr>
      <w:r w:rsidRPr="00B3608C">
        <w:rPr>
          <w:rFonts w:ascii="Times New Roman" w:hAnsi="Times New Roman"/>
          <w:b/>
          <w:color w:val="auto"/>
          <w:sz w:val="28"/>
        </w:rPr>
        <w:t>на период с 11.06.2024 до 01.01.2026 г.</w:t>
      </w:r>
    </w:p>
    <w:p w:rsidR="00335B40" w:rsidRPr="00B3608C" w:rsidRDefault="00335B40">
      <w:pPr>
        <w:spacing w:after="0" w:line="240" w:lineRule="auto"/>
        <w:jc w:val="center"/>
        <w:rPr>
          <w:rFonts w:ascii="Times New Roman" w:hAnsi="Times New Roman"/>
          <w:b/>
          <w:color w:val="auto"/>
          <w:sz w:val="28"/>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335B40">
      <w:pPr>
        <w:spacing w:after="0" w:line="240" w:lineRule="auto"/>
        <w:jc w:val="center"/>
        <w:rPr>
          <w:rFonts w:ascii="Times New Roman" w:hAnsi="Times New Roman"/>
          <w:color w:val="auto"/>
          <w:sz w:val="24"/>
        </w:rPr>
      </w:pPr>
    </w:p>
    <w:p w:rsidR="00335B40" w:rsidRPr="00B3608C" w:rsidRDefault="00BA26D3">
      <w:pPr>
        <w:tabs>
          <w:tab w:val="left" w:pos="5670"/>
        </w:tabs>
        <w:spacing w:after="0" w:line="240" w:lineRule="auto"/>
        <w:jc w:val="center"/>
        <w:rPr>
          <w:rFonts w:ascii="Times New Roman" w:hAnsi="Times New Roman"/>
          <w:color w:val="auto"/>
          <w:sz w:val="24"/>
        </w:rPr>
      </w:pPr>
      <w:r w:rsidRPr="00B3608C">
        <w:rPr>
          <w:rFonts w:ascii="Times New Roman" w:hAnsi="Times New Roman"/>
          <w:color w:val="auto"/>
          <w:sz w:val="24"/>
        </w:rPr>
        <w:t xml:space="preserve">                                                               Срок исполнения заключения о </w:t>
      </w:r>
    </w:p>
    <w:p w:rsidR="00335B40" w:rsidRPr="00B3608C" w:rsidRDefault="00BA26D3">
      <w:pPr>
        <w:spacing w:after="0" w:line="240" w:lineRule="auto"/>
        <w:jc w:val="center"/>
        <w:rPr>
          <w:rFonts w:ascii="Times New Roman" w:hAnsi="Times New Roman"/>
          <w:color w:val="auto"/>
          <w:sz w:val="24"/>
        </w:rPr>
      </w:pPr>
      <w:r w:rsidRPr="00B3608C">
        <w:rPr>
          <w:rFonts w:ascii="Times New Roman" w:hAnsi="Times New Roman"/>
          <w:color w:val="auto"/>
          <w:sz w:val="24"/>
        </w:rPr>
        <w:t xml:space="preserve">                                                                               нуждаемости в проведении мероприятий </w:t>
      </w:r>
    </w:p>
    <w:p w:rsidR="00335B40" w:rsidRPr="00B3608C" w:rsidRDefault="00BA26D3">
      <w:pPr>
        <w:spacing w:after="0" w:line="240" w:lineRule="auto"/>
        <w:jc w:val="center"/>
        <w:rPr>
          <w:rFonts w:ascii="Times New Roman" w:hAnsi="Times New Roman"/>
          <w:color w:val="auto"/>
          <w:sz w:val="24"/>
        </w:rPr>
      </w:pPr>
      <w:r w:rsidRPr="00B3608C">
        <w:rPr>
          <w:rFonts w:ascii="Times New Roman" w:hAnsi="Times New Roman"/>
          <w:color w:val="auto"/>
          <w:sz w:val="24"/>
        </w:rPr>
        <w:t xml:space="preserve">                                                       психолого-педагогической </w:t>
      </w:r>
    </w:p>
    <w:p w:rsidR="00335B40" w:rsidRPr="00B3608C" w:rsidRDefault="00BA26D3">
      <w:pPr>
        <w:spacing w:after="0" w:line="240" w:lineRule="auto"/>
        <w:jc w:val="center"/>
        <w:rPr>
          <w:rFonts w:ascii="Times New Roman" w:hAnsi="Times New Roman"/>
          <w:color w:val="auto"/>
          <w:sz w:val="24"/>
        </w:rPr>
      </w:pPr>
      <w:r w:rsidRPr="00B3608C">
        <w:rPr>
          <w:rFonts w:ascii="Times New Roman" w:hAnsi="Times New Roman"/>
          <w:color w:val="auto"/>
          <w:sz w:val="24"/>
        </w:rPr>
        <w:t xml:space="preserve">                                                           реабилитации или абилитации</w:t>
      </w:r>
    </w:p>
    <w:p w:rsidR="00335B40" w:rsidRPr="00B3608C" w:rsidRDefault="00BA26D3">
      <w:pPr>
        <w:spacing w:after="0" w:line="240" w:lineRule="auto"/>
        <w:jc w:val="center"/>
        <w:rPr>
          <w:rFonts w:ascii="Times New Roman" w:hAnsi="Times New Roman"/>
          <w:color w:val="auto"/>
          <w:sz w:val="24"/>
        </w:rPr>
      </w:pPr>
      <w:r w:rsidRPr="00B3608C">
        <w:rPr>
          <w:rFonts w:ascii="Times New Roman" w:hAnsi="Times New Roman"/>
          <w:color w:val="auto"/>
          <w:sz w:val="24"/>
        </w:rPr>
        <w:t xml:space="preserve">                                                           с 19.12.2023 по 01.01.2026 г.</w:t>
      </w:r>
    </w:p>
    <w:p w:rsidR="00335B40" w:rsidRPr="00B3608C" w:rsidRDefault="00BA26D3">
      <w:pPr>
        <w:tabs>
          <w:tab w:val="left" w:pos="5670"/>
        </w:tabs>
        <w:spacing w:after="0" w:line="240" w:lineRule="auto"/>
        <w:jc w:val="center"/>
        <w:rPr>
          <w:rFonts w:ascii="Times New Roman" w:hAnsi="Times New Roman"/>
          <w:color w:val="auto"/>
          <w:sz w:val="24"/>
        </w:rPr>
      </w:pPr>
      <w:r w:rsidRPr="00B3608C">
        <w:rPr>
          <w:rFonts w:ascii="Times New Roman" w:hAnsi="Times New Roman"/>
          <w:color w:val="auto"/>
          <w:sz w:val="24"/>
        </w:rPr>
        <w:t xml:space="preserve">                                                                  </w:t>
      </w:r>
    </w:p>
    <w:p w:rsidR="00335B40" w:rsidRPr="00B3608C" w:rsidRDefault="00335B40">
      <w:pPr>
        <w:spacing w:after="0" w:line="240" w:lineRule="auto"/>
        <w:jc w:val="center"/>
        <w:rPr>
          <w:rFonts w:ascii="Times New Roman" w:hAnsi="Times New Roman"/>
          <w:b/>
          <w:color w:val="auto"/>
          <w:sz w:val="28"/>
        </w:rPr>
      </w:pPr>
    </w:p>
    <w:p w:rsidR="00335B40" w:rsidRPr="00B3608C" w:rsidRDefault="00335B40">
      <w:pPr>
        <w:spacing w:after="0" w:line="240" w:lineRule="auto"/>
        <w:jc w:val="center"/>
        <w:rPr>
          <w:rFonts w:ascii="Times New Roman" w:hAnsi="Times New Roman"/>
          <w:b/>
          <w:color w:val="auto"/>
          <w:sz w:val="28"/>
        </w:rPr>
      </w:pPr>
    </w:p>
    <w:p w:rsidR="00335B40" w:rsidRPr="00B3608C" w:rsidRDefault="00335B40">
      <w:pPr>
        <w:rPr>
          <w:rFonts w:ascii="Times New Roman" w:hAnsi="Times New Roman"/>
          <w:color w:val="auto"/>
          <w:sz w:val="28"/>
        </w:rPr>
      </w:pPr>
    </w:p>
    <w:p w:rsidR="00BA26D3" w:rsidRPr="00B3608C" w:rsidRDefault="00BA26D3">
      <w:pPr>
        <w:jc w:val="center"/>
        <w:rPr>
          <w:rFonts w:ascii="Times New Roman" w:hAnsi="Times New Roman"/>
          <w:color w:val="auto"/>
          <w:sz w:val="28"/>
        </w:rPr>
      </w:pPr>
    </w:p>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lastRenderedPageBreak/>
        <w:t>СОДЕРЖАНИЕ</w:t>
      </w:r>
    </w:p>
    <w:tbl>
      <w:tblPr>
        <w:tblStyle w:val="afb"/>
        <w:tblW w:w="0" w:type="auto"/>
        <w:tblLayout w:type="fixed"/>
        <w:tblLook w:val="04A0" w:firstRow="1" w:lastRow="0" w:firstColumn="1" w:lastColumn="0" w:noHBand="0" w:noVBand="1"/>
      </w:tblPr>
      <w:tblGrid>
        <w:gridCol w:w="1384"/>
        <w:gridCol w:w="7796"/>
        <w:gridCol w:w="958"/>
      </w:tblGrid>
      <w:tr w:rsidR="00335B40" w:rsidRPr="00B3608C">
        <w:tc>
          <w:tcPr>
            <w:tcW w:w="1384"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1.</w:t>
            </w:r>
          </w:p>
        </w:tc>
        <w:tc>
          <w:tcPr>
            <w:tcW w:w="7796" w:type="dxa"/>
          </w:tcPr>
          <w:p w:rsidR="00335B40" w:rsidRPr="00B3608C" w:rsidRDefault="00BA26D3">
            <w:pPr>
              <w:rPr>
                <w:rFonts w:ascii="Times New Roman" w:hAnsi="Times New Roman"/>
                <w:b/>
                <w:color w:val="auto"/>
                <w:sz w:val="28"/>
              </w:rPr>
            </w:pPr>
            <w:r w:rsidRPr="00B3608C">
              <w:rPr>
                <w:rFonts w:ascii="Times New Roman" w:hAnsi="Times New Roman"/>
                <w:b/>
                <w:color w:val="auto"/>
                <w:sz w:val="28"/>
              </w:rPr>
              <w:t>Целевой раздел</w:t>
            </w:r>
          </w:p>
        </w:tc>
        <w:tc>
          <w:tcPr>
            <w:tcW w:w="958"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3</w:t>
            </w:r>
          </w:p>
        </w:tc>
      </w:tr>
      <w:tr w:rsidR="00335B40" w:rsidRPr="00B3608C">
        <w:tc>
          <w:tcPr>
            <w:tcW w:w="1384"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1.1.</w:t>
            </w:r>
          </w:p>
        </w:tc>
        <w:tc>
          <w:tcPr>
            <w:tcW w:w="7796" w:type="dxa"/>
          </w:tcPr>
          <w:p w:rsidR="00335B40" w:rsidRPr="00B3608C" w:rsidRDefault="00BA26D3">
            <w:pPr>
              <w:rPr>
                <w:rFonts w:ascii="Times New Roman" w:hAnsi="Times New Roman"/>
                <w:color w:val="auto"/>
                <w:sz w:val="28"/>
              </w:rPr>
            </w:pPr>
            <w:r w:rsidRPr="00B3608C">
              <w:rPr>
                <w:rFonts w:ascii="Times New Roman" w:hAnsi="Times New Roman"/>
                <w:color w:val="auto"/>
                <w:sz w:val="28"/>
              </w:rPr>
              <w:t>Пояснительная записка</w:t>
            </w:r>
          </w:p>
        </w:tc>
        <w:tc>
          <w:tcPr>
            <w:tcW w:w="958"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3</w:t>
            </w:r>
          </w:p>
        </w:tc>
      </w:tr>
      <w:tr w:rsidR="00335B40" w:rsidRPr="00B3608C">
        <w:tc>
          <w:tcPr>
            <w:tcW w:w="1384"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1.1.1.</w:t>
            </w:r>
          </w:p>
        </w:tc>
        <w:tc>
          <w:tcPr>
            <w:tcW w:w="7796" w:type="dxa"/>
          </w:tcPr>
          <w:p w:rsidR="00335B40" w:rsidRPr="00B3608C" w:rsidRDefault="00BA26D3">
            <w:pPr>
              <w:rPr>
                <w:rFonts w:ascii="Times New Roman" w:hAnsi="Times New Roman"/>
                <w:color w:val="auto"/>
                <w:sz w:val="28"/>
              </w:rPr>
            </w:pPr>
            <w:r w:rsidRPr="00B3608C">
              <w:rPr>
                <w:rFonts w:ascii="Times New Roman" w:hAnsi="Times New Roman"/>
                <w:color w:val="auto"/>
                <w:sz w:val="28"/>
              </w:rPr>
              <w:t>Цели и задачи</w:t>
            </w:r>
          </w:p>
        </w:tc>
        <w:tc>
          <w:tcPr>
            <w:tcW w:w="958" w:type="dxa"/>
          </w:tcPr>
          <w:p w:rsidR="00335B40" w:rsidRPr="00B3608C" w:rsidRDefault="00B3608C">
            <w:pPr>
              <w:jc w:val="center"/>
              <w:rPr>
                <w:rFonts w:ascii="Times New Roman" w:hAnsi="Times New Roman"/>
                <w:color w:val="auto"/>
                <w:sz w:val="28"/>
              </w:rPr>
            </w:pPr>
            <w:r>
              <w:rPr>
                <w:rFonts w:ascii="Times New Roman" w:hAnsi="Times New Roman"/>
                <w:color w:val="auto"/>
                <w:sz w:val="28"/>
              </w:rPr>
              <w:t>4</w:t>
            </w:r>
          </w:p>
        </w:tc>
      </w:tr>
      <w:tr w:rsidR="00335B40" w:rsidRPr="00B3608C">
        <w:tc>
          <w:tcPr>
            <w:tcW w:w="1384"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1.1.2.</w:t>
            </w:r>
          </w:p>
        </w:tc>
        <w:tc>
          <w:tcPr>
            <w:tcW w:w="7796" w:type="dxa"/>
          </w:tcPr>
          <w:p w:rsidR="00335B40" w:rsidRPr="00B3608C" w:rsidRDefault="00BA26D3">
            <w:pPr>
              <w:rPr>
                <w:rFonts w:ascii="Times New Roman" w:hAnsi="Times New Roman"/>
                <w:color w:val="auto"/>
                <w:sz w:val="28"/>
              </w:rPr>
            </w:pPr>
            <w:r w:rsidRPr="00B3608C">
              <w:rPr>
                <w:rFonts w:ascii="Times New Roman" w:hAnsi="Times New Roman"/>
                <w:color w:val="auto"/>
                <w:sz w:val="28"/>
              </w:rPr>
              <w:t>Принципы и подходы</w:t>
            </w:r>
          </w:p>
        </w:tc>
        <w:tc>
          <w:tcPr>
            <w:tcW w:w="958"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4</w:t>
            </w:r>
          </w:p>
        </w:tc>
      </w:tr>
      <w:tr w:rsidR="00335B40" w:rsidRPr="00B3608C">
        <w:tc>
          <w:tcPr>
            <w:tcW w:w="1384"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1.1.3.</w:t>
            </w:r>
          </w:p>
        </w:tc>
        <w:tc>
          <w:tcPr>
            <w:tcW w:w="7796" w:type="dxa"/>
          </w:tcPr>
          <w:p w:rsidR="00335B40" w:rsidRPr="00B3608C" w:rsidRDefault="00BA26D3">
            <w:pPr>
              <w:rPr>
                <w:rFonts w:ascii="Times New Roman" w:hAnsi="Times New Roman"/>
                <w:color w:val="auto"/>
                <w:sz w:val="28"/>
              </w:rPr>
            </w:pPr>
            <w:r w:rsidRPr="00B3608C">
              <w:rPr>
                <w:rFonts w:ascii="Times New Roman" w:hAnsi="Times New Roman"/>
                <w:color w:val="auto"/>
                <w:sz w:val="28"/>
              </w:rPr>
              <w:t>Индивидуальные особенности</w:t>
            </w:r>
          </w:p>
        </w:tc>
        <w:tc>
          <w:tcPr>
            <w:tcW w:w="958"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6</w:t>
            </w:r>
          </w:p>
        </w:tc>
      </w:tr>
      <w:tr w:rsidR="00335B40" w:rsidRPr="00B3608C">
        <w:tc>
          <w:tcPr>
            <w:tcW w:w="1384"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1.1.4.</w:t>
            </w:r>
          </w:p>
        </w:tc>
        <w:tc>
          <w:tcPr>
            <w:tcW w:w="7796" w:type="dxa"/>
          </w:tcPr>
          <w:p w:rsidR="00335B40" w:rsidRPr="00B3608C" w:rsidRDefault="00BA26D3">
            <w:pPr>
              <w:rPr>
                <w:rFonts w:ascii="Times New Roman" w:hAnsi="Times New Roman"/>
                <w:color w:val="auto"/>
                <w:sz w:val="28"/>
              </w:rPr>
            </w:pPr>
            <w:r w:rsidRPr="00B3608C">
              <w:rPr>
                <w:rFonts w:ascii="Times New Roman" w:hAnsi="Times New Roman"/>
                <w:color w:val="auto"/>
                <w:sz w:val="28"/>
              </w:rPr>
              <w:t>Планируемые результаты</w:t>
            </w:r>
          </w:p>
        </w:tc>
        <w:tc>
          <w:tcPr>
            <w:tcW w:w="958"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7</w:t>
            </w:r>
          </w:p>
        </w:tc>
      </w:tr>
      <w:tr w:rsidR="00335B40" w:rsidRPr="00B3608C">
        <w:tc>
          <w:tcPr>
            <w:tcW w:w="1384"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2.</w:t>
            </w:r>
          </w:p>
        </w:tc>
        <w:tc>
          <w:tcPr>
            <w:tcW w:w="7796" w:type="dxa"/>
          </w:tcPr>
          <w:p w:rsidR="00335B40" w:rsidRPr="00B3608C" w:rsidRDefault="00BA26D3">
            <w:pPr>
              <w:rPr>
                <w:rFonts w:ascii="Times New Roman" w:hAnsi="Times New Roman"/>
                <w:b/>
                <w:color w:val="auto"/>
                <w:sz w:val="28"/>
              </w:rPr>
            </w:pPr>
            <w:r w:rsidRPr="00B3608C">
              <w:rPr>
                <w:rFonts w:ascii="Times New Roman" w:hAnsi="Times New Roman"/>
                <w:b/>
                <w:color w:val="auto"/>
                <w:sz w:val="28"/>
              </w:rPr>
              <w:t>Содержательный раздел</w:t>
            </w:r>
          </w:p>
        </w:tc>
        <w:tc>
          <w:tcPr>
            <w:tcW w:w="958"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7</w:t>
            </w:r>
          </w:p>
        </w:tc>
      </w:tr>
      <w:tr w:rsidR="00335B40" w:rsidRPr="00B3608C">
        <w:tc>
          <w:tcPr>
            <w:tcW w:w="1384"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2.1.</w:t>
            </w:r>
          </w:p>
        </w:tc>
        <w:tc>
          <w:tcPr>
            <w:tcW w:w="7796" w:type="dxa"/>
          </w:tcPr>
          <w:p w:rsidR="00335B40" w:rsidRPr="00B3608C" w:rsidRDefault="00BA26D3">
            <w:pPr>
              <w:rPr>
                <w:rFonts w:ascii="Times New Roman" w:hAnsi="Times New Roman"/>
                <w:color w:val="auto"/>
                <w:sz w:val="28"/>
              </w:rPr>
            </w:pPr>
            <w:r w:rsidRPr="00B3608C">
              <w:rPr>
                <w:rFonts w:ascii="Times New Roman" w:hAnsi="Times New Roman"/>
                <w:color w:val="auto"/>
                <w:sz w:val="28"/>
              </w:rPr>
              <w:t>Взаимодействие с педагогами и специалистами</w:t>
            </w:r>
          </w:p>
        </w:tc>
        <w:tc>
          <w:tcPr>
            <w:tcW w:w="958"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7</w:t>
            </w:r>
          </w:p>
        </w:tc>
      </w:tr>
      <w:tr w:rsidR="00335B40" w:rsidRPr="00B3608C">
        <w:tc>
          <w:tcPr>
            <w:tcW w:w="1384"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3.</w:t>
            </w:r>
          </w:p>
        </w:tc>
        <w:tc>
          <w:tcPr>
            <w:tcW w:w="7796" w:type="dxa"/>
          </w:tcPr>
          <w:p w:rsidR="00335B40" w:rsidRPr="00B3608C" w:rsidRDefault="00BA26D3">
            <w:pPr>
              <w:rPr>
                <w:rFonts w:ascii="Times New Roman" w:hAnsi="Times New Roman"/>
                <w:b/>
                <w:color w:val="auto"/>
                <w:sz w:val="28"/>
              </w:rPr>
            </w:pPr>
            <w:r w:rsidRPr="00B3608C">
              <w:rPr>
                <w:rFonts w:ascii="Times New Roman" w:hAnsi="Times New Roman"/>
                <w:b/>
                <w:color w:val="auto"/>
                <w:sz w:val="28"/>
              </w:rPr>
              <w:t>Организационный раздел</w:t>
            </w:r>
          </w:p>
        </w:tc>
        <w:tc>
          <w:tcPr>
            <w:tcW w:w="958" w:type="dxa"/>
          </w:tcPr>
          <w:p w:rsidR="00335B40" w:rsidRPr="00B3608C" w:rsidRDefault="00B3608C">
            <w:pPr>
              <w:jc w:val="center"/>
              <w:rPr>
                <w:rFonts w:ascii="Times New Roman" w:hAnsi="Times New Roman"/>
                <w:color w:val="auto"/>
                <w:sz w:val="28"/>
              </w:rPr>
            </w:pPr>
            <w:r>
              <w:rPr>
                <w:rFonts w:ascii="Times New Roman" w:hAnsi="Times New Roman"/>
                <w:color w:val="auto"/>
                <w:sz w:val="28"/>
              </w:rPr>
              <w:t>32</w:t>
            </w:r>
          </w:p>
        </w:tc>
      </w:tr>
      <w:tr w:rsidR="00335B40" w:rsidRPr="00B3608C">
        <w:tc>
          <w:tcPr>
            <w:tcW w:w="1384"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3.1.</w:t>
            </w:r>
          </w:p>
        </w:tc>
        <w:tc>
          <w:tcPr>
            <w:tcW w:w="7796" w:type="dxa"/>
          </w:tcPr>
          <w:p w:rsidR="00335B40" w:rsidRPr="00B3608C" w:rsidRDefault="00BA26D3">
            <w:pPr>
              <w:rPr>
                <w:rFonts w:ascii="Times New Roman" w:hAnsi="Times New Roman"/>
                <w:color w:val="auto"/>
                <w:sz w:val="28"/>
              </w:rPr>
            </w:pPr>
            <w:r w:rsidRPr="00B3608C">
              <w:rPr>
                <w:rFonts w:ascii="Times New Roman" w:hAnsi="Times New Roman"/>
                <w:color w:val="auto"/>
                <w:sz w:val="28"/>
              </w:rPr>
              <w:t>Описание используемых специальных методов, методических пособий и дидактических материалов</w:t>
            </w:r>
          </w:p>
        </w:tc>
        <w:tc>
          <w:tcPr>
            <w:tcW w:w="958" w:type="dxa"/>
          </w:tcPr>
          <w:p w:rsidR="00335B40" w:rsidRPr="00B3608C" w:rsidRDefault="00B3608C">
            <w:pPr>
              <w:jc w:val="center"/>
              <w:rPr>
                <w:rFonts w:ascii="Times New Roman" w:hAnsi="Times New Roman"/>
                <w:color w:val="auto"/>
                <w:sz w:val="28"/>
              </w:rPr>
            </w:pPr>
            <w:r>
              <w:rPr>
                <w:rFonts w:ascii="Times New Roman" w:hAnsi="Times New Roman"/>
                <w:color w:val="auto"/>
                <w:sz w:val="28"/>
              </w:rPr>
              <w:t>32</w:t>
            </w:r>
          </w:p>
        </w:tc>
      </w:tr>
      <w:tr w:rsidR="00335B40" w:rsidRPr="00B3608C">
        <w:tc>
          <w:tcPr>
            <w:tcW w:w="1384" w:type="dxa"/>
          </w:tcPr>
          <w:p w:rsidR="00335B40" w:rsidRPr="00B3608C" w:rsidRDefault="00BA26D3">
            <w:pPr>
              <w:jc w:val="center"/>
              <w:rPr>
                <w:rFonts w:ascii="Times New Roman" w:hAnsi="Times New Roman"/>
                <w:color w:val="auto"/>
                <w:sz w:val="28"/>
              </w:rPr>
            </w:pPr>
            <w:r w:rsidRPr="00B3608C">
              <w:rPr>
                <w:rFonts w:ascii="Times New Roman" w:hAnsi="Times New Roman"/>
                <w:color w:val="auto"/>
                <w:sz w:val="28"/>
              </w:rPr>
              <w:t>3.2.</w:t>
            </w:r>
          </w:p>
        </w:tc>
        <w:tc>
          <w:tcPr>
            <w:tcW w:w="7796" w:type="dxa"/>
          </w:tcPr>
          <w:p w:rsidR="00335B40" w:rsidRPr="00B3608C" w:rsidRDefault="00BA26D3">
            <w:pPr>
              <w:rPr>
                <w:rFonts w:ascii="Times New Roman" w:hAnsi="Times New Roman"/>
                <w:color w:val="auto"/>
                <w:sz w:val="28"/>
              </w:rPr>
            </w:pPr>
            <w:r w:rsidRPr="00B3608C">
              <w:rPr>
                <w:rFonts w:ascii="Times New Roman" w:hAnsi="Times New Roman"/>
                <w:color w:val="auto"/>
                <w:sz w:val="28"/>
              </w:rPr>
              <w:t>Особенности организации развивающей предметно-пространственной среды</w:t>
            </w:r>
          </w:p>
        </w:tc>
        <w:tc>
          <w:tcPr>
            <w:tcW w:w="958" w:type="dxa"/>
          </w:tcPr>
          <w:p w:rsidR="00335B40" w:rsidRPr="00B3608C" w:rsidRDefault="00B3608C">
            <w:pPr>
              <w:jc w:val="center"/>
              <w:rPr>
                <w:rFonts w:ascii="Times New Roman" w:hAnsi="Times New Roman"/>
                <w:color w:val="auto"/>
                <w:sz w:val="28"/>
              </w:rPr>
            </w:pPr>
            <w:r>
              <w:rPr>
                <w:rFonts w:ascii="Times New Roman" w:hAnsi="Times New Roman"/>
                <w:color w:val="auto"/>
                <w:sz w:val="28"/>
              </w:rPr>
              <w:t>33</w:t>
            </w:r>
          </w:p>
        </w:tc>
      </w:tr>
    </w:tbl>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335B40">
      <w:pPr>
        <w:rPr>
          <w:rFonts w:ascii="Times New Roman" w:hAnsi="Times New Roman"/>
          <w:b/>
          <w:color w:val="auto"/>
          <w:sz w:val="28"/>
        </w:rPr>
      </w:pPr>
    </w:p>
    <w:p w:rsidR="00335B40" w:rsidRPr="00B3608C" w:rsidRDefault="00BA26D3">
      <w:pPr>
        <w:pStyle w:val="af2"/>
        <w:numPr>
          <w:ilvl w:val="0"/>
          <w:numId w:val="1"/>
        </w:numPr>
        <w:spacing w:after="0" w:line="240" w:lineRule="auto"/>
        <w:jc w:val="center"/>
        <w:rPr>
          <w:rFonts w:ascii="Times New Roman" w:hAnsi="Times New Roman"/>
          <w:b/>
          <w:color w:val="auto"/>
          <w:sz w:val="32"/>
        </w:rPr>
      </w:pPr>
      <w:r w:rsidRPr="00B3608C">
        <w:rPr>
          <w:rFonts w:ascii="Times New Roman" w:hAnsi="Times New Roman"/>
          <w:b/>
          <w:color w:val="auto"/>
          <w:sz w:val="32"/>
        </w:rPr>
        <w:lastRenderedPageBreak/>
        <w:t>Целевой раздел</w:t>
      </w:r>
    </w:p>
    <w:p w:rsidR="00335B40" w:rsidRPr="00B3608C" w:rsidRDefault="00BA26D3">
      <w:pPr>
        <w:pStyle w:val="af2"/>
        <w:numPr>
          <w:ilvl w:val="1"/>
          <w:numId w:val="2"/>
        </w:numPr>
        <w:spacing w:after="0" w:line="240" w:lineRule="auto"/>
        <w:jc w:val="center"/>
        <w:rPr>
          <w:rFonts w:ascii="Times New Roman" w:hAnsi="Times New Roman"/>
          <w:b/>
          <w:color w:val="auto"/>
          <w:sz w:val="28"/>
        </w:rPr>
      </w:pPr>
      <w:r w:rsidRPr="00B3608C">
        <w:rPr>
          <w:rFonts w:ascii="Times New Roman" w:hAnsi="Times New Roman"/>
          <w:b/>
          <w:color w:val="auto"/>
          <w:sz w:val="28"/>
        </w:rPr>
        <w:t>Пояснительная записка</w:t>
      </w:r>
    </w:p>
    <w:p w:rsidR="00335B40" w:rsidRPr="00B3608C" w:rsidRDefault="00335B40">
      <w:pPr>
        <w:spacing w:after="0" w:line="240" w:lineRule="auto"/>
        <w:ind w:left="720"/>
        <w:rPr>
          <w:rFonts w:ascii="Times New Roman" w:hAnsi="Times New Roman"/>
          <w:b/>
          <w:color w:val="auto"/>
          <w:sz w:val="28"/>
        </w:rPr>
      </w:pPr>
    </w:p>
    <w:p w:rsidR="00335B40" w:rsidRPr="00B3608C" w:rsidRDefault="00BA26D3">
      <w:pPr>
        <w:spacing w:after="0"/>
        <w:ind w:firstLine="567"/>
        <w:jc w:val="both"/>
        <w:rPr>
          <w:rFonts w:ascii="Times New Roman" w:hAnsi="Times New Roman"/>
          <w:color w:val="auto"/>
          <w:sz w:val="28"/>
        </w:rPr>
      </w:pPr>
      <w:r w:rsidRPr="00B3608C">
        <w:rPr>
          <w:rFonts w:ascii="Times New Roman" w:hAnsi="Times New Roman"/>
          <w:color w:val="auto"/>
          <w:sz w:val="28"/>
        </w:rPr>
        <w:t>Адаптированная образовательная программа, разработана с учетом индивидуальной программы реабилитации или абилитации  ребенка – инвалида, в соответствии с нормативными документами:</w:t>
      </w:r>
    </w:p>
    <w:p w:rsidR="00335B40" w:rsidRPr="00B3608C" w:rsidRDefault="00BA26D3">
      <w:pPr>
        <w:pStyle w:val="af2"/>
        <w:numPr>
          <w:ilvl w:val="0"/>
          <w:numId w:val="3"/>
        </w:numPr>
        <w:spacing w:after="0"/>
        <w:ind w:left="0" w:firstLine="284"/>
        <w:jc w:val="both"/>
        <w:rPr>
          <w:rFonts w:ascii="Times New Roman" w:hAnsi="Times New Roman"/>
          <w:color w:val="auto"/>
          <w:sz w:val="28"/>
        </w:rPr>
      </w:pPr>
      <w:r w:rsidRPr="00B3608C">
        <w:rPr>
          <w:rFonts w:ascii="Times New Roman" w:hAnsi="Times New Roman"/>
          <w:color w:val="auto"/>
          <w:sz w:val="28"/>
        </w:rPr>
        <w:t>Федеральным законом от 29 декабря 2012 г. N 273-ФЗ «Об образовании в Российской Федерации».</w:t>
      </w:r>
    </w:p>
    <w:p w:rsidR="00335B40" w:rsidRPr="00B3608C" w:rsidRDefault="00BA26D3">
      <w:pPr>
        <w:pStyle w:val="af2"/>
        <w:numPr>
          <w:ilvl w:val="0"/>
          <w:numId w:val="3"/>
        </w:numPr>
        <w:spacing w:after="0"/>
        <w:ind w:left="0" w:firstLine="284"/>
        <w:jc w:val="both"/>
        <w:rPr>
          <w:rFonts w:ascii="Times New Roman" w:hAnsi="Times New Roman"/>
          <w:color w:val="auto"/>
          <w:sz w:val="28"/>
        </w:rPr>
      </w:pPr>
      <w:r w:rsidRPr="00B3608C">
        <w:rPr>
          <w:rFonts w:ascii="Times New Roman" w:hAnsi="Times New Roman"/>
          <w:color w:val="auto"/>
          <w:sz w:val="28"/>
        </w:rPr>
        <w:t>Постановлением федеральной службы по надзору в сфере защиты прав потребителей и благополучия человека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(ред. от 27.08.2015).</w:t>
      </w:r>
    </w:p>
    <w:p w:rsidR="00335B40" w:rsidRPr="00B3608C" w:rsidRDefault="00BA26D3">
      <w:pPr>
        <w:pStyle w:val="af2"/>
        <w:numPr>
          <w:ilvl w:val="0"/>
          <w:numId w:val="3"/>
        </w:numPr>
        <w:spacing w:after="0"/>
        <w:ind w:left="0" w:firstLine="284"/>
        <w:jc w:val="both"/>
        <w:rPr>
          <w:rFonts w:ascii="Times New Roman" w:hAnsi="Times New Roman"/>
          <w:color w:val="auto"/>
          <w:sz w:val="28"/>
        </w:rPr>
      </w:pPr>
      <w:r w:rsidRPr="00B3608C">
        <w:rPr>
          <w:rFonts w:ascii="Times New Roman" w:hAnsi="Times New Roman"/>
          <w:color w:val="auto"/>
          <w:sz w:val="28"/>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rsidR="00335B40" w:rsidRPr="00B3608C" w:rsidRDefault="00BA26D3">
      <w:pPr>
        <w:pStyle w:val="af2"/>
        <w:numPr>
          <w:ilvl w:val="0"/>
          <w:numId w:val="3"/>
        </w:numPr>
        <w:spacing w:after="0"/>
        <w:ind w:left="0" w:firstLine="284"/>
        <w:jc w:val="both"/>
        <w:rPr>
          <w:rFonts w:ascii="Times New Roman" w:hAnsi="Times New Roman"/>
          <w:color w:val="auto"/>
          <w:sz w:val="28"/>
        </w:rPr>
      </w:pPr>
      <w:r w:rsidRPr="00B3608C">
        <w:rPr>
          <w:rFonts w:ascii="Times New Roman" w:hAnsi="Times New Roman"/>
          <w:color w:val="auto"/>
          <w:sz w:val="28"/>
        </w:rPr>
        <w:t>Приказом Министерства образования и науки Российской Федерации (Минобрнауки России)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35B40" w:rsidRPr="00B3608C" w:rsidRDefault="00BA26D3">
      <w:pPr>
        <w:pStyle w:val="af2"/>
        <w:numPr>
          <w:ilvl w:val="0"/>
          <w:numId w:val="3"/>
        </w:numPr>
        <w:spacing w:after="0"/>
        <w:ind w:left="0" w:firstLine="284"/>
        <w:jc w:val="both"/>
        <w:rPr>
          <w:rFonts w:ascii="Times New Roman" w:hAnsi="Times New Roman"/>
          <w:color w:val="auto"/>
          <w:sz w:val="28"/>
        </w:rPr>
      </w:pPr>
      <w:r w:rsidRPr="00B3608C">
        <w:rPr>
          <w:rFonts w:ascii="Times New Roman" w:hAnsi="Times New Roman"/>
          <w:color w:val="auto"/>
          <w:sz w:val="28"/>
        </w:rPr>
        <w:t>Приказом Минздравсоцразвития РФ№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rsidR="00335B40" w:rsidRPr="00B3608C" w:rsidRDefault="00BA26D3">
      <w:pPr>
        <w:pStyle w:val="af2"/>
        <w:numPr>
          <w:ilvl w:val="0"/>
          <w:numId w:val="3"/>
        </w:numPr>
        <w:spacing w:after="0"/>
        <w:ind w:left="0" w:firstLine="284"/>
        <w:jc w:val="both"/>
        <w:rPr>
          <w:rFonts w:ascii="Times New Roman" w:hAnsi="Times New Roman"/>
          <w:color w:val="auto"/>
          <w:sz w:val="28"/>
        </w:rPr>
      </w:pPr>
      <w:r w:rsidRPr="00B3608C">
        <w:rPr>
          <w:rFonts w:ascii="Times New Roman" w:hAnsi="Times New Roman"/>
          <w:color w:val="auto"/>
          <w:sz w:val="28"/>
        </w:rPr>
        <w:t>Федеральным законом РФ «О социальной защите инвалидов в РФ» № 181-ФЗ от 24.11.1995 (ст.18,19).</w:t>
      </w:r>
    </w:p>
    <w:p w:rsidR="00335B40" w:rsidRPr="00B3608C" w:rsidRDefault="00BA26D3">
      <w:pPr>
        <w:pStyle w:val="af2"/>
        <w:numPr>
          <w:ilvl w:val="0"/>
          <w:numId w:val="3"/>
        </w:numPr>
        <w:spacing w:after="0"/>
        <w:ind w:left="0" w:firstLine="284"/>
        <w:jc w:val="both"/>
        <w:rPr>
          <w:rFonts w:ascii="Times New Roman" w:hAnsi="Times New Roman"/>
          <w:color w:val="auto"/>
          <w:sz w:val="28"/>
        </w:rPr>
      </w:pPr>
      <w:r w:rsidRPr="00B3608C">
        <w:rPr>
          <w:rFonts w:ascii="Times New Roman" w:hAnsi="Times New Roman"/>
          <w:color w:val="auto"/>
          <w:sz w:val="28"/>
        </w:rPr>
        <w:t>Указом Президента РФ «О дополнительных мерах государственной поддержки инвалидов» от 02.10.1992г. №1157.</w:t>
      </w:r>
    </w:p>
    <w:p w:rsidR="00335B40" w:rsidRPr="00B3608C" w:rsidRDefault="00BA26D3">
      <w:pPr>
        <w:pStyle w:val="af2"/>
        <w:numPr>
          <w:ilvl w:val="0"/>
          <w:numId w:val="3"/>
        </w:numPr>
        <w:spacing w:after="0"/>
        <w:ind w:left="0" w:firstLine="284"/>
        <w:jc w:val="both"/>
        <w:rPr>
          <w:rFonts w:ascii="Times New Roman" w:hAnsi="Times New Roman"/>
          <w:color w:val="auto"/>
          <w:sz w:val="28"/>
        </w:rPr>
      </w:pPr>
      <w:r w:rsidRPr="00B3608C">
        <w:rPr>
          <w:rFonts w:ascii="Times New Roman" w:hAnsi="Times New Roman"/>
          <w:color w:val="auto"/>
          <w:sz w:val="28"/>
        </w:rPr>
        <w:t>Письмом Министерства образования и науки РФ от 18.04.2008 № АФ150/06«О создании условий для получения образования детьми с ограниченными возможностями здоровья и детьми инвалидами».</w:t>
      </w:r>
    </w:p>
    <w:p w:rsidR="00335B40" w:rsidRPr="00B3608C" w:rsidRDefault="00BA26D3">
      <w:pPr>
        <w:spacing w:after="0" w:line="240" w:lineRule="auto"/>
        <w:ind w:firstLine="709"/>
        <w:rPr>
          <w:rFonts w:ascii="Times New Roman" w:hAnsi="Times New Roman"/>
          <w:color w:val="auto"/>
          <w:sz w:val="28"/>
        </w:rPr>
      </w:pPr>
      <w:r w:rsidRPr="00B3608C">
        <w:rPr>
          <w:rFonts w:ascii="Times New Roman" w:hAnsi="Times New Roman"/>
          <w:color w:val="auto"/>
          <w:sz w:val="28"/>
        </w:rPr>
        <w:t xml:space="preserve">Срок исполнения ИПРА с 11.06.2024 по 01.01.2026 г. Приказ о зачислении ребенка в ДОО от </w:t>
      </w:r>
      <w:r w:rsidRPr="00B3608C">
        <w:rPr>
          <w:rFonts w:ascii="Times New Roman" w:hAnsi="Times New Roman"/>
          <w:color w:val="auto"/>
          <w:sz w:val="28"/>
          <w:u w:val="single"/>
        </w:rPr>
        <w:t>11.06.2024</w:t>
      </w:r>
      <w:r w:rsidRPr="00B3608C">
        <w:rPr>
          <w:rFonts w:ascii="Times New Roman" w:hAnsi="Times New Roman"/>
          <w:color w:val="auto"/>
          <w:sz w:val="28"/>
        </w:rPr>
        <w:t xml:space="preserve"> № </w:t>
      </w:r>
      <w:r w:rsidRPr="00B3608C">
        <w:rPr>
          <w:rFonts w:ascii="Times New Roman" w:hAnsi="Times New Roman"/>
          <w:color w:val="auto"/>
          <w:sz w:val="28"/>
          <w:u w:val="single"/>
        </w:rPr>
        <w:t>62</w:t>
      </w:r>
    </w:p>
    <w:p w:rsidR="00335B40" w:rsidRPr="00B3608C" w:rsidRDefault="00335B40">
      <w:pPr>
        <w:pStyle w:val="af2"/>
        <w:spacing w:after="0"/>
        <w:ind w:left="284"/>
        <w:jc w:val="both"/>
        <w:rPr>
          <w:rFonts w:ascii="Times New Roman" w:hAnsi="Times New Roman"/>
          <w:color w:val="auto"/>
          <w:sz w:val="28"/>
        </w:rPr>
      </w:pPr>
    </w:p>
    <w:p w:rsidR="00335B40" w:rsidRPr="00B3608C" w:rsidRDefault="00335B40">
      <w:pPr>
        <w:pStyle w:val="af2"/>
        <w:spacing w:after="0"/>
        <w:ind w:left="284"/>
        <w:jc w:val="both"/>
        <w:rPr>
          <w:rFonts w:ascii="Times New Roman" w:hAnsi="Times New Roman"/>
          <w:color w:val="auto"/>
          <w:sz w:val="28"/>
        </w:rPr>
      </w:pPr>
    </w:p>
    <w:p w:rsidR="00335B40" w:rsidRPr="00B3608C" w:rsidRDefault="00335B40">
      <w:pPr>
        <w:pStyle w:val="af2"/>
        <w:spacing w:after="0"/>
        <w:ind w:left="284"/>
        <w:jc w:val="both"/>
        <w:rPr>
          <w:rFonts w:ascii="Times New Roman" w:hAnsi="Times New Roman"/>
          <w:color w:val="auto"/>
          <w:sz w:val="28"/>
        </w:rPr>
      </w:pPr>
    </w:p>
    <w:p w:rsidR="00335B40" w:rsidRPr="00B3608C" w:rsidRDefault="00335B40">
      <w:pPr>
        <w:pStyle w:val="af2"/>
        <w:spacing w:after="0"/>
        <w:ind w:left="284"/>
        <w:jc w:val="both"/>
        <w:rPr>
          <w:rFonts w:ascii="Times New Roman" w:hAnsi="Times New Roman"/>
          <w:color w:val="auto"/>
          <w:sz w:val="28"/>
        </w:rPr>
      </w:pPr>
    </w:p>
    <w:p w:rsidR="00335B40" w:rsidRPr="00B3608C" w:rsidRDefault="00335B40">
      <w:pPr>
        <w:pStyle w:val="af2"/>
        <w:spacing w:after="0"/>
        <w:ind w:left="284"/>
        <w:jc w:val="both"/>
        <w:rPr>
          <w:rFonts w:ascii="Times New Roman" w:hAnsi="Times New Roman"/>
          <w:color w:val="auto"/>
          <w:sz w:val="28"/>
        </w:rPr>
      </w:pPr>
    </w:p>
    <w:p w:rsidR="00335B40" w:rsidRPr="00B3608C" w:rsidRDefault="00335B40">
      <w:pPr>
        <w:pStyle w:val="af2"/>
        <w:spacing w:after="0"/>
        <w:ind w:left="284"/>
        <w:jc w:val="both"/>
        <w:rPr>
          <w:rFonts w:ascii="Times New Roman" w:hAnsi="Times New Roman"/>
          <w:color w:val="auto"/>
          <w:sz w:val="28"/>
        </w:rPr>
      </w:pPr>
    </w:p>
    <w:p w:rsidR="00335B40" w:rsidRPr="00B3608C" w:rsidRDefault="00335B40">
      <w:pPr>
        <w:pStyle w:val="af2"/>
        <w:spacing w:after="0"/>
        <w:ind w:left="284"/>
        <w:jc w:val="both"/>
        <w:rPr>
          <w:rFonts w:ascii="Times New Roman" w:hAnsi="Times New Roman"/>
          <w:color w:val="auto"/>
          <w:sz w:val="28"/>
        </w:rPr>
      </w:pPr>
    </w:p>
    <w:p w:rsidR="00335B40" w:rsidRPr="00B3608C" w:rsidRDefault="00BA26D3">
      <w:pPr>
        <w:pStyle w:val="a9"/>
        <w:numPr>
          <w:ilvl w:val="2"/>
          <w:numId w:val="2"/>
        </w:numPr>
        <w:jc w:val="center"/>
        <w:rPr>
          <w:rFonts w:ascii="Times New Roman" w:hAnsi="Times New Roman"/>
          <w:b/>
          <w:color w:val="auto"/>
          <w:sz w:val="28"/>
        </w:rPr>
      </w:pPr>
      <w:r w:rsidRPr="00B3608C">
        <w:rPr>
          <w:rFonts w:ascii="Times New Roman" w:hAnsi="Times New Roman"/>
          <w:b/>
          <w:color w:val="auto"/>
          <w:sz w:val="28"/>
        </w:rPr>
        <w:t>Цели и задачи реализации Программы</w:t>
      </w:r>
    </w:p>
    <w:p w:rsidR="00335B40" w:rsidRPr="00B3608C" w:rsidRDefault="00BA26D3">
      <w:pPr>
        <w:pStyle w:val="a9"/>
        <w:ind w:firstLine="567"/>
        <w:jc w:val="both"/>
        <w:rPr>
          <w:rFonts w:ascii="Times New Roman" w:hAnsi="Times New Roman"/>
          <w:color w:val="auto"/>
          <w:sz w:val="28"/>
        </w:rPr>
      </w:pPr>
      <w:r w:rsidRPr="00B3608C">
        <w:rPr>
          <w:rFonts w:ascii="Times New Roman" w:hAnsi="Times New Roman"/>
          <w:b/>
          <w:color w:val="auto"/>
          <w:sz w:val="28"/>
        </w:rPr>
        <w:t xml:space="preserve">Цели - </w:t>
      </w:r>
      <w:r w:rsidRPr="00B3608C">
        <w:rPr>
          <w:rFonts w:ascii="Times New Roman" w:hAnsi="Times New Roman"/>
          <w:color w:val="auto"/>
          <w:sz w:val="28"/>
        </w:rPr>
        <w:t>обеспечение коррекции нарушений развития ребенка-инвалида, оказание квалифицированной помощи в освоении Программы.</w:t>
      </w:r>
    </w:p>
    <w:p w:rsidR="00335B40" w:rsidRPr="00B3608C" w:rsidRDefault="00BA26D3">
      <w:pPr>
        <w:pStyle w:val="a9"/>
        <w:jc w:val="both"/>
        <w:rPr>
          <w:rFonts w:ascii="Times New Roman" w:hAnsi="Times New Roman"/>
          <w:color w:val="auto"/>
          <w:sz w:val="28"/>
        </w:rPr>
      </w:pPr>
      <w:r w:rsidRPr="00B3608C">
        <w:rPr>
          <w:rFonts w:ascii="Times New Roman" w:hAnsi="Times New Roman"/>
          <w:b/>
          <w:color w:val="auto"/>
          <w:sz w:val="28"/>
        </w:rPr>
        <w:t>Задачи:</w:t>
      </w:r>
    </w:p>
    <w:p w:rsidR="00335B40" w:rsidRPr="00B3608C" w:rsidRDefault="00BA26D3">
      <w:pPr>
        <w:pStyle w:val="a9"/>
        <w:numPr>
          <w:ilvl w:val="0"/>
          <w:numId w:val="4"/>
        </w:numPr>
        <w:contextualSpacing/>
        <w:jc w:val="both"/>
        <w:rPr>
          <w:rFonts w:ascii="Times New Roman" w:hAnsi="Times New Roman"/>
          <w:color w:val="auto"/>
          <w:sz w:val="28"/>
        </w:rPr>
      </w:pPr>
      <w:bookmarkStart w:id="1" w:name="_Hlk498334214"/>
      <w:r w:rsidRPr="00B3608C">
        <w:rPr>
          <w:rFonts w:ascii="Times New Roman" w:hAnsi="Times New Roman"/>
          <w:color w:val="auto"/>
          <w:sz w:val="28"/>
        </w:rPr>
        <w:t>формировать умение одеваться и раздеваться с частичной помощи взрослого; развивать культурно-гигиенические навыки (умение умываться, насухо вытираться, пользоваться индивидуальным полотенцем, пользоваться столовыми приборами во время еды);</w:t>
      </w:r>
    </w:p>
    <w:p w:rsidR="00335B40" w:rsidRPr="00B3608C" w:rsidRDefault="00BA26D3">
      <w:pPr>
        <w:pStyle w:val="a9"/>
        <w:numPr>
          <w:ilvl w:val="0"/>
          <w:numId w:val="4"/>
        </w:numPr>
        <w:ind w:left="714" w:hanging="357"/>
        <w:contextualSpacing/>
        <w:jc w:val="both"/>
        <w:rPr>
          <w:rFonts w:ascii="Times New Roman" w:hAnsi="Times New Roman"/>
          <w:color w:val="auto"/>
          <w:sz w:val="28"/>
        </w:rPr>
      </w:pPr>
      <w:bookmarkStart w:id="2" w:name="_Hlk498330113"/>
      <w:r w:rsidRPr="00B3608C">
        <w:rPr>
          <w:rFonts w:ascii="Times New Roman" w:hAnsi="Times New Roman"/>
          <w:color w:val="auto"/>
          <w:sz w:val="28"/>
        </w:rPr>
        <w:t>формировать умение вслушиваться в инструкцию, понимать обращенную речь, стимулировать речевую деятельность;</w:t>
      </w:r>
    </w:p>
    <w:p w:rsidR="00335B40" w:rsidRPr="00B3608C" w:rsidRDefault="00BA26D3">
      <w:pPr>
        <w:pStyle w:val="af2"/>
        <w:numPr>
          <w:ilvl w:val="0"/>
          <w:numId w:val="4"/>
        </w:numPr>
        <w:spacing w:after="0" w:line="240" w:lineRule="auto"/>
        <w:ind w:left="714" w:hanging="357"/>
        <w:rPr>
          <w:rFonts w:ascii="Times New Roman" w:hAnsi="Times New Roman"/>
          <w:color w:val="auto"/>
          <w:sz w:val="28"/>
        </w:rPr>
      </w:pPr>
      <w:r w:rsidRPr="00B3608C">
        <w:rPr>
          <w:rFonts w:ascii="Times New Roman" w:hAnsi="Times New Roman"/>
          <w:color w:val="auto"/>
          <w:sz w:val="28"/>
        </w:rPr>
        <w:t xml:space="preserve">развивать учебные навыки; </w:t>
      </w:r>
    </w:p>
    <w:p w:rsidR="00335B40" w:rsidRPr="00B3608C" w:rsidRDefault="00BA26D3">
      <w:pPr>
        <w:pStyle w:val="af2"/>
        <w:numPr>
          <w:ilvl w:val="0"/>
          <w:numId w:val="4"/>
        </w:numPr>
        <w:spacing w:line="240" w:lineRule="auto"/>
        <w:jc w:val="both"/>
        <w:rPr>
          <w:rFonts w:ascii="Times New Roman" w:hAnsi="Times New Roman"/>
          <w:color w:val="auto"/>
          <w:sz w:val="28"/>
        </w:rPr>
      </w:pPr>
      <w:r w:rsidRPr="00B3608C">
        <w:rPr>
          <w:rFonts w:ascii="Times New Roman" w:hAnsi="Times New Roman"/>
          <w:color w:val="auto"/>
          <w:sz w:val="28"/>
        </w:rPr>
        <w:t>развивать способность контролировать свое поведение в сложных жизненных ситуациях, формировать произвольное поведение и самоконтроль.</w:t>
      </w:r>
      <w:bookmarkEnd w:id="1"/>
      <w:bookmarkEnd w:id="2"/>
    </w:p>
    <w:p w:rsidR="00335B40" w:rsidRPr="00B3608C" w:rsidRDefault="00BA26D3">
      <w:pPr>
        <w:pStyle w:val="a9"/>
        <w:numPr>
          <w:ilvl w:val="2"/>
          <w:numId w:val="2"/>
        </w:numPr>
        <w:jc w:val="center"/>
        <w:rPr>
          <w:rFonts w:ascii="Times New Roman" w:hAnsi="Times New Roman"/>
          <w:b/>
          <w:color w:val="auto"/>
          <w:sz w:val="28"/>
        </w:rPr>
      </w:pPr>
      <w:r w:rsidRPr="00B3608C">
        <w:rPr>
          <w:rFonts w:ascii="Times New Roman" w:hAnsi="Times New Roman"/>
          <w:b/>
          <w:color w:val="auto"/>
          <w:sz w:val="28"/>
        </w:rPr>
        <w:t>Принципы и подходы к формированию Программы</w:t>
      </w:r>
    </w:p>
    <w:p w:rsidR="00335B40" w:rsidRPr="00B3608C" w:rsidRDefault="00BA26D3">
      <w:pPr>
        <w:pStyle w:val="a9"/>
        <w:ind w:firstLine="567"/>
        <w:jc w:val="both"/>
        <w:rPr>
          <w:rFonts w:ascii="Times New Roman" w:hAnsi="Times New Roman"/>
          <w:color w:val="auto"/>
          <w:sz w:val="28"/>
        </w:rPr>
      </w:pPr>
      <w:r w:rsidRPr="00B3608C">
        <w:rPr>
          <w:rFonts w:ascii="Times New Roman" w:hAnsi="Times New Roman"/>
          <w:color w:val="auto"/>
          <w:sz w:val="28"/>
        </w:rPr>
        <w:t>Реализация Программы осуществляется на основе принципов и подходов:</w:t>
      </w:r>
    </w:p>
    <w:p w:rsidR="00335B40" w:rsidRPr="00B3608C" w:rsidRDefault="00BA26D3">
      <w:pPr>
        <w:pStyle w:val="af2"/>
        <w:numPr>
          <w:ilvl w:val="0"/>
          <w:numId w:val="5"/>
        </w:numPr>
        <w:spacing w:after="0" w:line="240" w:lineRule="auto"/>
        <w:ind w:left="0" w:firstLine="284"/>
        <w:jc w:val="both"/>
        <w:rPr>
          <w:rFonts w:ascii="Times New Roman" w:hAnsi="Times New Roman"/>
          <w:color w:val="auto"/>
          <w:sz w:val="28"/>
        </w:rPr>
      </w:pPr>
      <w:r w:rsidRPr="00B3608C">
        <w:rPr>
          <w:rFonts w:ascii="Times New Roman" w:hAnsi="Times New Roman"/>
          <w:b/>
          <w:color w:val="auto"/>
          <w:sz w:val="28"/>
        </w:rPr>
        <w:t>Принципа гуманизма</w:t>
      </w:r>
      <w:r w:rsidRPr="00B3608C">
        <w:rPr>
          <w:rFonts w:ascii="Times New Roman" w:hAnsi="Times New Roman"/>
          <w:color w:val="auto"/>
          <w:sz w:val="28"/>
        </w:rPr>
        <w:t xml:space="preserve"> –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rsidR="00335B40" w:rsidRPr="00B3608C" w:rsidRDefault="00BA26D3">
      <w:pPr>
        <w:pStyle w:val="af2"/>
        <w:numPr>
          <w:ilvl w:val="0"/>
          <w:numId w:val="5"/>
        </w:numPr>
        <w:spacing w:after="0" w:line="240" w:lineRule="auto"/>
        <w:ind w:left="0" w:firstLine="284"/>
        <w:jc w:val="both"/>
        <w:rPr>
          <w:rFonts w:ascii="Times New Roman" w:hAnsi="Times New Roman"/>
          <w:color w:val="auto"/>
          <w:sz w:val="28"/>
        </w:rPr>
      </w:pPr>
      <w:r w:rsidRPr="00B3608C">
        <w:rPr>
          <w:rFonts w:ascii="Times New Roman" w:hAnsi="Times New Roman"/>
          <w:b/>
          <w:color w:val="auto"/>
          <w:sz w:val="28"/>
        </w:rPr>
        <w:t xml:space="preserve">Принципа системности </w:t>
      </w:r>
      <w:r w:rsidRPr="00B3608C">
        <w:rPr>
          <w:rFonts w:ascii="Times New Roman" w:hAnsi="Times New Roman"/>
          <w:color w:val="auto"/>
          <w:sz w:val="28"/>
        </w:rPr>
        <w:t>– предполагает понимание человека как целостной системы. В соответствии с принципом системности организация коррекционно-развивающей работы с ребенком - инвалидом, имеющим трудности в развитии, должна опираться на компенсаторные силы и возможности ребенка. Единство диагностики, коррекции развития, т. е. системный подход к анализу особенностей развития и коррекции нарушений ребенка – инвалида.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rsidR="00335B40" w:rsidRPr="00B3608C" w:rsidRDefault="00BA26D3">
      <w:pPr>
        <w:pStyle w:val="af2"/>
        <w:numPr>
          <w:ilvl w:val="0"/>
          <w:numId w:val="5"/>
        </w:numPr>
        <w:spacing w:after="0" w:line="240" w:lineRule="auto"/>
        <w:ind w:left="0" w:firstLine="284"/>
        <w:jc w:val="both"/>
        <w:rPr>
          <w:rFonts w:ascii="Times New Roman" w:hAnsi="Times New Roman"/>
          <w:color w:val="auto"/>
          <w:sz w:val="28"/>
        </w:rPr>
      </w:pPr>
      <w:r w:rsidRPr="00B3608C">
        <w:rPr>
          <w:rFonts w:ascii="Times New Roman" w:hAnsi="Times New Roman"/>
          <w:b/>
          <w:color w:val="auto"/>
          <w:sz w:val="28"/>
        </w:rPr>
        <w:t xml:space="preserve">Принципа непрерывности – </w:t>
      </w:r>
      <w:r w:rsidRPr="00B3608C">
        <w:rPr>
          <w:rFonts w:ascii="Times New Roman" w:hAnsi="Times New Roman"/>
          <w:color w:val="auto"/>
          <w:sz w:val="28"/>
        </w:rPr>
        <w:t>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335B40" w:rsidRPr="00B3608C" w:rsidRDefault="00BA26D3">
      <w:pPr>
        <w:pStyle w:val="af2"/>
        <w:numPr>
          <w:ilvl w:val="0"/>
          <w:numId w:val="5"/>
        </w:numPr>
        <w:spacing w:after="0" w:line="240" w:lineRule="auto"/>
        <w:ind w:left="0" w:firstLine="284"/>
        <w:jc w:val="both"/>
        <w:rPr>
          <w:rFonts w:ascii="Times New Roman" w:hAnsi="Times New Roman"/>
          <w:color w:val="auto"/>
          <w:sz w:val="28"/>
        </w:rPr>
      </w:pPr>
      <w:r w:rsidRPr="00B3608C">
        <w:rPr>
          <w:rFonts w:ascii="Times New Roman" w:hAnsi="Times New Roman"/>
          <w:b/>
          <w:color w:val="auto"/>
          <w:sz w:val="28"/>
        </w:rPr>
        <w:t>Принципа реальности</w:t>
      </w:r>
      <w:r w:rsidRPr="00B3608C">
        <w:rPr>
          <w:rFonts w:ascii="Times New Roman" w:hAnsi="Times New Roman"/>
          <w:color w:val="auto"/>
          <w:sz w:val="28"/>
        </w:rPr>
        <w:t xml:space="preserve"> – 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rsidR="00335B40" w:rsidRPr="00B3608C" w:rsidRDefault="00BA26D3">
      <w:pPr>
        <w:pStyle w:val="af2"/>
        <w:numPr>
          <w:ilvl w:val="0"/>
          <w:numId w:val="5"/>
        </w:numPr>
        <w:spacing w:after="0" w:line="240" w:lineRule="auto"/>
        <w:ind w:left="0" w:firstLine="284"/>
        <w:jc w:val="both"/>
        <w:rPr>
          <w:rFonts w:ascii="Times New Roman" w:hAnsi="Times New Roman"/>
          <w:color w:val="auto"/>
          <w:sz w:val="28"/>
        </w:rPr>
      </w:pPr>
      <w:r w:rsidRPr="00B3608C">
        <w:rPr>
          <w:rFonts w:ascii="Times New Roman" w:hAnsi="Times New Roman"/>
          <w:b/>
          <w:color w:val="auto"/>
          <w:sz w:val="28"/>
        </w:rPr>
        <w:t>Принципа деятельностного подхода</w:t>
      </w:r>
      <w:r w:rsidRPr="00B3608C">
        <w:rPr>
          <w:rFonts w:ascii="Times New Roman" w:hAnsi="Times New Roman"/>
          <w:color w:val="auto"/>
          <w:sz w:val="28"/>
        </w:rPr>
        <w:t xml:space="preserve"> –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rsidR="00335B40" w:rsidRPr="00B3608C" w:rsidRDefault="00BA26D3">
      <w:pPr>
        <w:pStyle w:val="af2"/>
        <w:numPr>
          <w:ilvl w:val="0"/>
          <w:numId w:val="5"/>
        </w:numPr>
        <w:spacing w:after="0" w:line="240" w:lineRule="auto"/>
        <w:ind w:left="0" w:firstLine="284"/>
        <w:jc w:val="both"/>
        <w:rPr>
          <w:rFonts w:ascii="Times New Roman" w:hAnsi="Times New Roman"/>
          <w:color w:val="auto"/>
          <w:sz w:val="28"/>
        </w:rPr>
      </w:pPr>
      <w:r w:rsidRPr="00B3608C">
        <w:rPr>
          <w:rFonts w:ascii="Times New Roman" w:hAnsi="Times New Roman"/>
          <w:b/>
          <w:color w:val="auto"/>
          <w:sz w:val="28"/>
        </w:rPr>
        <w:t xml:space="preserve">Принципа позитивной социализации ребенка – </w:t>
      </w:r>
      <w:r w:rsidRPr="00B3608C">
        <w:rPr>
          <w:rFonts w:ascii="Times New Roman" w:hAnsi="Times New Roman"/>
          <w:color w:val="auto"/>
          <w:sz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r w:rsidRPr="00B3608C">
        <w:rPr>
          <w:rFonts w:ascii="Times New Roman" w:hAnsi="Times New Roman"/>
          <w:color w:val="auto"/>
          <w:sz w:val="28"/>
        </w:rPr>
        <w:lastRenderedPageBreak/>
        <w:t>со взрослыми и другими детьми, направленного на создание предпосылок к полноценной деятельности ребенка в изменяющемся мире;</w:t>
      </w:r>
    </w:p>
    <w:p w:rsidR="00335B40" w:rsidRPr="00B3608C" w:rsidRDefault="00BA26D3">
      <w:pPr>
        <w:pStyle w:val="af2"/>
        <w:numPr>
          <w:ilvl w:val="0"/>
          <w:numId w:val="5"/>
        </w:numPr>
        <w:spacing w:after="0" w:line="240" w:lineRule="auto"/>
        <w:ind w:left="0" w:firstLine="284"/>
        <w:jc w:val="both"/>
        <w:rPr>
          <w:color w:val="auto"/>
          <w:sz w:val="20"/>
        </w:rPr>
      </w:pPr>
      <w:r w:rsidRPr="00B3608C">
        <w:rPr>
          <w:rFonts w:ascii="Times New Roman" w:hAnsi="Times New Roman"/>
          <w:b/>
          <w:color w:val="auto"/>
          <w:sz w:val="28"/>
        </w:rPr>
        <w:t xml:space="preserve">Принципа индивидуализации дошкольного образования – </w:t>
      </w:r>
      <w:r w:rsidRPr="00B3608C">
        <w:rPr>
          <w:rFonts w:ascii="Times New Roman" w:hAnsi="Times New Roman"/>
          <w:color w:val="auto"/>
          <w:sz w:val="28"/>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335B40" w:rsidRPr="00B3608C" w:rsidRDefault="00BA26D3">
      <w:pPr>
        <w:pStyle w:val="af2"/>
        <w:numPr>
          <w:ilvl w:val="0"/>
          <w:numId w:val="5"/>
        </w:numPr>
        <w:spacing w:after="0" w:line="240" w:lineRule="auto"/>
        <w:ind w:left="0" w:firstLine="284"/>
        <w:jc w:val="both"/>
        <w:rPr>
          <w:color w:val="auto"/>
          <w:sz w:val="20"/>
        </w:rPr>
      </w:pPr>
      <w:r w:rsidRPr="00B3608C">
        <w:rPr>
          <w:rFonts w:ascii="Times New Roman" w:hAnsi="Times New Roman"/>
          <w:b/>
          <w:color w:val="auto"/>
          <w:sz w:val="28"/>
        </w:rPr>
        <w:t xml:space="preserve">Принципа возрастной адекватности образования – </w:t>
      </w:r>
      <w:r w:rsidRPr="00B3608C">
        <w:rPr>
          <w:rFonts w:ascii="Times New Roman" w:hAnsi="Times New Roman"/>
          <w:color w:val="auto"/>
          <w:sz w:val="28"/>
        </w:rPr>
        <w:t>предполагает подбор педагогом содержания и методов дошкольного образования в соответствии с возрастными особенностями ребенка.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335B40" w:rsidRPr="00B3608C" w:rsidRDefault="00BA26D3">
      <w:pPr>
        <w:pStyle w:val="af2"/>
        <w:spacing w:after="0" w:line="240" w:lineRule="auto"/>
        <w:ind w:left="0" w:firstLine="567"/>
        <w:jc w:val="both"/>
        <w:rPr>
          <w:color w:val="auto"/>
          <w:sz w:val="20"/>
        </w:rPr>
      </w:pPr>
      <w:r w:rsidRPr="00B3608C">
        <w:rPr>
          <w:rFonts w:ascii="Times New Roman" w:hAnsi="Times New Roman"/>
          <w:color w:val="auto"/>
          <w:sz w:val="28"/>
        </w:rPr>
        <w:t>Содержание Программы построено в соответствии со следующими подходами:</w:t>
      </w:r>
    </w:p>
    <w:p w:rsidR="00335B40" w:rsidRPr="00B3608C" w:rsidRDefault="00BA26D3">
      <w:pPr>
        <w:pStyle w:val="af2"/>
        <w:numPr>
          <w:ilvl w:val="0"/>
          <w:numId w:val="5"/>
        </w:numPr>
        <w:spacing w:after="0" w:line="240" w:lineRule="auto"/>
        <w:ind w:left="0" w:firstLine="284"/>
        <w:jc w:val="both"/>
        <w:rPr>
          <w:color w:val="auto"/>
          <w:sz w:val="20"/>
        </w:rPr>
      </w:pPr>
      <w:r w:rsidRPr="00B3608C">
        <w:rPr>
          <w:rFonts w:ascii="Times New Roman" w:hAnsi="Times New Roman"/>
          <w:b/>
          <w:color w:val="auto"/>
          <w:sz w:val="28"/>
        </w:rPr>
        <w:t xml:space="preserve">Социокультурный подход </w:t>
      </w:r>
      <w:r w:rsidRPr="00B3608C">
        <w:rPr>
          <w:rFonts w:ascii="Times New Roman" w:hAnsi="Times New Roman"/>
          <w:color w:val="auto"/>
          <w:sz w:val="28"/>
        </w:rPr>
        <w:t>образования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rsidR="00335B40" w:rsidRPr="00B3608C" w:rsidRDefault="00BA26D3">
      <w:pPr>
        <w:pStyle w:val="af2"/>
        <w:numPr>
          <w:ilvl w:val="0"/>
          <w:numId w:val="5"/>
        </w:numPr>
        <w:spacing w:after="0" w:line="240" w:lineRule="auto"/>
        <w:ind w:left="0" w:firstLine="284"/>
        <w:jc w:val="both"/>
        <w:rPr>
          <w:color w:val="auto"/>
          <w:sz w:val="20"/>
        </w:rPr>
      </w:pPr>
      <w:r w:rsidRPr="00B3608C">
        <w:rPr>
          <w:rFonts w:ascii="Times New Roman" w:hAnsi="Times New Roman"/>
          <w:b/>
          <w:color w:val="auto"/>
          <w:sz w:val="28"/>
        </w:rPr>
        <w:t xml:space="preserve">Возрастной подход </w:t>
      </w:r>
      <w:r w:rsidRPr="00B3608C">
        <w:rPr>
          <w:rFonts w:ascii="Times New Roman" w:hAnsi="Times New Roman"/>
          <w:color w:val="auto"/>
          <w:sz w:val="28"/>
        </w:rPr>
        <w:t>к воспитанию и обучению предполагает ориентировку педагога в процессе воспитания и обучения на закономерности развития личности ребенка-инвалида (физиологические, психические, социальные и др.), а также социально-психологические особенности, обусловленные его возрастным составом, что находит отражение в возрастной периодизации развития ребенка;</w:t>
      </w:r>
    </w:p>
    <w:p w:rsidR="00335B40" w:rsidRPr="00B3608C" w:rsidRDefault="00BA26D3">
      <w:pPr>
        <w:pStyle w:val="af2"/>
        <w:numPr>
          <w:ilvl w:val="0"/>
          <w:numId w:val="5"/>
        </w:numPr>
        <w:tabs>
          <w:tab w:val="left" w:pos="720"/>
          <w:tab w:val="left" w:pos="848"/>
        </w:tabs>
        <w:spacing w:after="0" w:line="240" w:lineRule="auto"/>
        <w:ind w:left="0" w:right="20" w:firstLine="284"/>
        <w:jc w:val="both"/>
        <w:rPr>
          <w:color w:val="auto"/>
          <w:sz w:val="28"/>
        </w:rPr>
      </w:pPr>
      <w:r w:rsidRPr="00B3608C">
        <w:rPr>
          <w:rFonts w:ascii="Times New Roman" w:hAnsi="Times New Roman"/>
          <w:b/>
          <w:color w:val="auto"/>
          <w:sz w:val="28"/>
        </w:rPr>
        <w:t xml:space="preserve">Личностно-ориентированный подход </w:t>
      </w:r>
      <w:r w:rsidRPr="00B3608C">
        <w:rPr>
          <w:rFonts w:ascii="Times New Roman" w:hAnsi="Times New Roman"/>
          <w:color w:val="auto"/>
          <w:sz w:val="28"/>
        </w:rPr>
        <w:t>– основан на выборе форм воспитательного процесса, не наносящих ущерба здоровью воспитанника: доброжелательность в отношениях, поддержание эмоционального благополучия ребенка, формирование его положительной самооценки;</w:t>
      </w:r>
    </w:p>
    <w:p w:rsidR="00335B40" w:rsidRPr="00B3608C" w:rsidRDefault="00BA26D3">
      <w:pPr>
        <w:pStyle w:val="af2"/>
        <w:numPr>
          <w:ilvl w:val="0"/>
          <w:numId w:val="5"/>
        </w:numPr>
        <w:spacing w:after="0" w:line="240" w:lineRule="auto"/>
        <w:ind w:left="0" w:firstLine="284"/>
        <w:jc w:val="both"/>
        <w:rPr>
          <w:color w:val="auto"/>
          <w:sz w:val="20"/>
        </w:rPr>
      </w:pPr>
      <w:r w:rsidRPr="00B3608C">
        <w:rPr>
          <w:rFonts w:ascii="Times New Roman" w:hAnsi="Times New Roman"/>
          <w:b/>
          <w:color w:val="auto"/>
          <w:sz w:val="28"/>
        </w:rPr>
        <w:t xml:space="preserve">Деятельностный подход </w:t>
      </w:r>
      <w:r w:rsidRPr="00B3608C">
        <w:rPr>
          <w:rFonts w:ascii="Times New Roman" w:hAnsi="Times New Roman"/>
          <w:color w:val="auto"/>
          <w:sz w:val="28"/>
        </w:rPr>
        <w:t>– предполагает, что в основе развития ребенка-инвалида лежит не пассивное созерцание окружающей действительности, а активное и непрерывное взаимодействие с ней;</w:t>
      </w:r>
    </w:p>
    <w:p w:rsidR="00335B40" w:rsidRPr="00B3608C" w:rsidRDefault="00BA26D3">
      <w:pPr>
        <w:pStyle w:val="af2"/>
        <w:numPr>
          <w:ilvl w:val="0"/>
          <w:numId w:val="5"/>
        </w:numPr>
        <w:spacing w:after="0" w:line="240" w:lineRule="auto"/>
        <w:ind w:left="0" w:firstLine="284"/>
        <w:jc w:val="both"/>
        <w:rPr>
          <w:color w:val="auto"/>
          <w:sz w:val="20"/>
        </w:rPr>
      </w:pPr>
      <w:r w:rsidRPr="00B3608C">
        <w:rPr>
          <w:rFonts w:ascii="Times New Roman" w:hAnsi="Times New Roman"/>
          <w:b/>
          <w:color w:val="auto"/>
          <w:sz w:val="28"/>
        </w:rPr>
        <w:t xml:space="preserve">Индивидуальный подход </w:t>
      </w:r>
      <w:r w:rsidRPr="00B3608C">
        <w:rPr>
          <w:rFonts w:ascii="Times New Roman" w:hAnsi="Times New Roman"/>
          <w:color w:val="auto"/>
          <w:sz w:val="28"/>
        </w:rPr>
        <w:t xml:space="preserve">к воспитанию и обучению ребенка-инвалида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w:t>
      </w:r>
      <w:r w:rsidRPr="00B3608C">
        <w:rPr>
          <w:rFonts w:ascii="Times New Roman" w:hAnsi="Times New Roman"/>
          <w:color w:val="auto"/>
          <w:sz w:val="28"/>
        </w:rPr>
        <w:lastRenderedPageBreak/>
        <w:t xml:space="preserve">воспитанника. Он же предусматривает обеспеченность для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ребенка - инвалида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ребенку-инвалиду. </w:t>
      </w:r>
    </w:p>
    <w:p w:rsidR="00335B40" w:rsidRPr="00B3608C" w:rsidRDefault="00BA26D3">
      <w:pPr>
        <w:pStyle w:val="af2"/>
        <w:spacing w:after="0" w:line="240" w:lineRule="auto"/>
        <w:ind w:left="0" w:firstLine="567"/>
        <w:jc w:val="both"/>
        <w:rPr>
          <w:color w:val="auto"/>
          <w:sz w:val="20"/>
        </w:rPr>
      </w:pPr>
      <w:r w:rsidRPr="00B3608C">
        <w:rPr>
          <w:rFonts w:ascii="Times New Roman" w:hAnsi="Times New Roman"/>
          <w:color w:val="auto"/>
          <w:sz w:val="28"/>
        </w:rPr>
        <w:t>Вышеперечисленные принципы и подходы позволяют педагогам наметить стратегию коррекционно-развивающей деятельности и прогнозировать ее результат.</w:t>
      </w:r>
    </w:p>
    <w:p w:rsidR="00335B40" w:rsidRPr="00B3608C" w:rsidRDefault="00BA26D3">
      <w:pPr>
        <w:pStyle w:val="af2"/>
        <w:numPr>
          <w:ilvl w:val="2"/>
          <w:numId w:val="2"/>
        </w:numPr>
        <w:spacing w:after="0" w:line="240" w:lineRule="auto"/>
        <w:jc w:val="center"/>
        <w:rPr>
          <w:rFonts w:ascii="Times New Roman" w:hAnsi="Times New Roman"/>
          <w:b/>
          <w:color w:val="auto"/>
          <w:sz w:val="28"/>
        </w:rPr>
      </w:pPr>
      <w:r w:rsidRPr="00B3608C">
        <w:rPr>
          <w:rFonts w:ascii="Times New Roman" w:hAnsi="Times New Roman"/>
          <w:b/>
          <w:color w:val="auto"/>
          <w:sz w:val="28"/>
        </w:rPr>
        <w:t>Индивидуальные особенности ребенка-инвалида</w:t>
      </w:r>
    </w:p>
    <w:p w:rsidR="00335B40" w:rsidRPr="00B3608C" w:rsidRDefault="00BA26D3">
      <w:pPr>
        <w:spacing w:after="0" w:line="240" w:lineRule="auto"/>
        <w:ind w:firstLine="709"/>
        <w:jc w:val="both"/>
        <w:rPr>
          <w:rFonts w:ascii="Times New Roman" w:hAnsi="Times New Roman"/>
          <w:color w:val="auto"/>
          <w:sz w:val="28"/>
        </w:rPr>
      </w:pPr>
      <w:r w:rsidRPr="00B3608C">
        <w:rPr>
          <w:rFonts w:ascii="Times New Roman" w:hAnsi="Times New Roman"/>
          <w:color w:val="auto"/>
          <w:sz w:val="28"/>
        </w:rPr>
        <w:t>Ребенок – инвалид посещает группу компенсирующей направленности.</w:t>
      </w:r>
    </w:p>
    <w:p w:rsidR="00335B40" w:rsidRPr="00B3608C" w:rsidRDefault="00BA26D3">
      <w:pPr>
        <w:spacing w:after="0" w:line="240" w:lineRule="auto"/>
        <w:ind w:firstLine="709"/>
        <w:rPr>
          <w:rFonts w:ascii="Times New Roman" w:hAnsi="Times New Roman"/>
          <w:color w:val="auto"/>
          <w:sz w:val="28"/>
        </w:rPr>
      </w:pPr>
      <w:r w:rsidRPr="00B3608C">
        <w:rPr>
          <w:rFonts w:ascii="Times New Roman" w:hAnsi="Times New Roman"/>
          <w:color w:val="auto"/>
          <w:sz w:val="28"/>
        </w:rPr>
        <w:t>Категория: «ребенок-инвалид» установлена по 01.01.2026 г.</w:t>
      </w:r>
    </w:p>
    <w:p w:rsidR="00335B40" w:rsidRPr="00B3608C" w:rsidRDefault="00BA26D3">
      <w:pPr>
        <w:spacing w:after="0" w:line="240" w:lineRule="auto"/>
        <w:ind w:firstLine="709"/>
        <w:jc w:val="both"/>
        <w:rPr>
          <w:rFonts w:ascii="Times New Roman" w:hAnsi="Times New Roman"/>
          <w:color w:val="auto"/>
          <w:sz w:val="28"/>
        </w:rPr>
      </w:pPr>
      <w:r w:rsidRPr="00B3608C">
        <w:rPr>
          <w:rFonts w:ascii="Times New Roman" w:hAnsi="Times New Roman"/>
          <w:color w:val="auto"/>
          <w:sz w:val="28"/>
        </w:rPr>
        <w:t xml:space="preserve">Группа </w:t>
      </w:r>
      <w:r w:rsidRPr="001938AD">
        <w:rPr>
          <w:rFonts w:ascii="Times New Roman" w:hAnsi="Times New Roman"/>
          <w:color w:val="auto"/>
          <w:sz w:val="28"/>
        </w:rPr>
        <w:t>здоровья</w:t>
      </w:r>
      <w:r w:rsidR="001938AD" w:rsidRPr="001938AD">
        <w:rPr>
          <w:rFonts w:ascii="Times New Roman" w:hAnsi="Times New Roman"/>
          <w:color w:val="auto"/>
          <w:sz w:val="28"/>
        </w:rPr>
        <w:t xml:space="preserve">: </w:t>
      </w:r>
      <w:r w:rsidR="001938AD" w:rsidRPr="001938AD">
        <w:rPr>
          <w:rFonts w:ascii="Times New Roman" w:hAnsi="Times New Roman"/>
          <w:color w:val="auto"/>
          <w:sz w:val="28"/>
          <w:lang w:val="en-US"/>
        </w:rPr>
        <w:t>III</w:t>
      </w:r>
      <w:r w:rsidRPr="001938AD">
        <w:rPr>
          <w:rFonts w:ascii="Times New Roman" w:hAnsi="Times New Roman"/>
          <w:color w:val="auto"/>
          <w:sz w:val="28"/>
        </w:rPr>
        <w:t>.</w:t>
      </w:r>
      <w:r w:rsidRPr="00B3608C">
        <w:rPr>
          <w:rFonts w:ascii="Times New Roman" w:hAnsi="Times New Roman"/>
          <w:color w:val="auto"/>
          <w:sz w:val="28"/>
        </w:rPr>
        <w:t xml:space="preserve"> </w:t>
      </w:r>
    </w:p>
    <w:p w:rsidR="00335B40" w:rsidRPr="00B3608C" w:rsidRDefault="00BA26D3">
      <w:pPr>
        <w:spacing w:after="0" w:line="240" w:lineRule="auto"/>
        <w:ind w:firstLine="709"/>
        <w:jc w:val="both"/>
        <w:rPr>
          <w:rFonts w:ascii="Times New Roman" w:hAnsi="Times New Roman"/>
          <w:color w:val="auto"/>
          <w:sz w:val="28"/>
        </w:rPr>
      </w:pPr>
      <w:r w:rsidRPr="00B3608C">
        <w:rPr>
          <w:rFonts w:ascii="Times New Roman" w:hAnsi="Times New Roman"/>
          <w:color w:val="auto"/>
          <w:sz w:val="28"/>
        </w:rPr>
        <w:t>При разработке адаптированной Программы для ребенка-инвалида учитывались возрастные и индивидуальные особенности развития ребенка.</w:t>
      </w:r>
    </w:p>
    <w:p w:rsidR="00335B40" w:rsidRPr="00B3608C" w:rsidRDefault="00335B40">
      <w:pPr>
        <w:spacing w:after="0" w:line="240" w:lineRule="auto"/>
        <w:ind w:firstLine="567"/>
        <w:jc w:val="both"/>
        <w:rPr>
          <w:rFonts w:ascii="Times New Roman" w:hAnsi="Times New Roman"/>
          <w:color w:val="auto"/>
          <w:sz w:val="28"/>
        </w:rPr>
      </w:pPr>
    </w:p>
    <w:p w:rsidR="00335B40" w:rsidRPr="00B3608C" w:rsidRDefault="00BA26D3">
      <w:pPr>
        <w:spacing w:after="0" w:line="240" w:lineRule="auto"/>
        <w:ind w:firstLine="567"/>
        <w:jc w:val="center"/>
        <w:rPr>
          <w:rFonts w:ascii="Times New Roman" w:hAnsi="Times New Roman"/>
          <w:b/>
          <w:color w:val="auto"/>
          <w:sz w:val="28"/>
        </w:rPr>
      </w:pPr>
      <w:r w:rsidRPr="00B3608C">
        <w:rPr>
          <w:rFonts w:ascii="Times New Roman" w:hAnsi="Times New Roman"/>
          <w:b/>
          <w:color w:val="auto"/>
          <w:sz w:val="28"/>
        </w:rPr>
        <w:t xml:space="preserve">Характеристика особенностей развития ребенка-инвалида </w:t>
      </w:r>
    </w:p>
    <w:p w:rsidR="00335B40" w:rsidRPr="00B3608C" w:rsidRDefault="00BA26D3">
      <w:pPr>
        <w:pStyle w:val="af2"/>
        <w:numPr>
          <w:ilvl w:val="0"/>
          <w:numId w:val="6"/>
        </w:numPr>
        <w:spacing w:after="0" w:line="240" w:lineRule="auto"/>
        <w:ind w:left="0" w:firstLine="284"/>
        <w:jc w:val="both"/>
        <w:rPr>
          <w:rFonts w:ascii="Times New Roman" w:hAnsi="Times New Roman"/>
          <w:color w:val="auto"/>
          <w:sz w:val="28"/>
        </w:rPr>
      </w:pPr>
      <w:r w:rsidRPr="00B3608C">
        <w:rPr>
          <w:rFonts w:ascii="Times New Roman" w:hAnsi="Times New Roman"/>
          <w:i/>
          <w:color w:val="auto"/>
          <w:sz w:val="28"/>
        </w:rPr>
        <w:t xml:space="preserve">Социальное развитие.  </w:t>
      </w:r>
      <w:r w:rsidRPr="00B3608C">
        <w:rPr>
          <w:rFonts w:ascii="Times New Roman" w:hAnsi="Times New Roman"/>
          <w:color w:val="auto"/>
          <w:sz w:val="28"/>
        </w:rPr>
        <w:t xml:space="preserve"> Ребенок не идет на контакт, как со сверстниками, так и с взрослыми. Представление о себе и своей семье (родственные связи, имена, профессии) не сформированы.</w:t>
      </w:r>
    </w:p>
    <w:p w:rsidR="00335B40" w:rsidRPr="00B3608C" w:rsidRDefault="00BA26D3">
      <w:pPr>
        <w:ind w:firstLine="567"/>
        <w:contextualSpacing/>
        <w:jc w:val="both"/>
        <w:rPr>
          <w:rFonts w:ascii="Times New Roman" w:hAnsi="Times New Roman"/>
          <w:b/>
          <w:color w:val="auto"/>
          <w:sz w:val="28"/>
        </w:rPr>
      </w:pPr>
      <w:r w:rsidRPr="00B3608C">
        <w:rPr>
          <w:rFonts w:ascii="Times New Roman" w:hAnsi="Times New Roman"/>
          <w:i/>
          <w:color w:val="auto"/>
          <w:sz w:val="28"/>
        </w:rPr>
        <w:t xml:space="preserve">- Речевое развитие. </w:t>
      </w:r>
      <w:r w:rsidRPr="00B3608C">
        <w:rPr>
          <w:rFonts w:ascii="Times New Roman" w:hAnsi="Times New Roman"/>
          <w:color w:val="auto"/>
          <w:sz w:val="28"/>
        </w:rPr>
        <w:t>Речь представляет собой набор бессмысленных звуков и звукосочетаний, в качестве средства общения не используется.</w:t>
      </w:r>
      <w:r w:rsidRPr="00B3608C">
        <w:rPr>
          <w:rFonts w:ascii="Times New Roman" w:hAnsi="Times New Roman"/>
          <w:b/>
          <w:color w:val="auto"/>
          <w:sz w:val="28"/>
        </w:rPr>
        <w:t xml:space="preserve"> </w:t>
      </w:r>
      <w:r w:rsidRPr="00B3608C">
        <w:rPr>
          <w:rFonts w:ascii="Times New Roman" w:hAnsi="Times New Roman"/>
          <w:color w:val="auto"/>
          <w:sz w:val="28"/>
        </w:rPr>
        <w:t xml:space="preserve"> На обращенную речь реагирует не всегда. Восприятие снижено. Понимание затруднено. Активный и пассивный словари крайне скудны и не соответствуют возрастному уровню. </w:t>
      </w:r>
    </w:p>
    <w:p w:rsidR="00335B40" w:rsidRPr="00B3608C" w:rsidRDefault="00BA26D3">
      <w:pPr>
        <w:ind w:firstLine="567"/>
        <w:contextualSpacing/>
        <w:jc w:val="both"/>
        <w:rPr>
          <w:rFonts w:ascii="Times New Roman" w:hAnsi="Times New Roman"/>
          <w:color w:val="auto"/>
          <w:sz w:val="28"/>
        </w:rPr>
      </w:pPr>
      <w:r w:rsidRPr="00B3608C">
        <w:rPr>
          <w:rFonts w:ascii="Times New Roman" w:hAnsi="Times New Roman"/>
          <w:color w:val="auto"/>
          <w:sz w:val="28"/>
        </w:rPr>
        <w:t xml:space="preserve">     Анатомическое строение органов артикуляционного аппарата без аномалий. Выраженные гиперкинезы и саливация не наблюдаются. Фонематический слух, звуковой анализ и синтез, грамматический строй речи не сформированы. </w:t>
      </w:r>
    </w:p>
    <w:p w:rsidR="00335B40" w:rsidRPr="00B3608C" w:rsidRDefault="00BA26D3">
      <w:pPr>
        <w:spacing w:after="0"/>
        <w:jc w:val="both"/>
        <w:rPr>
          <w:rFonts w:ascii="Times New Roman" w:hAnsi="Times New Roman"/>
          <w:color w:val="auto"/>
          <w:sz w:val="28"/>
        </w:rPr>
      </w:pPr>
      <w:r w:rsidRPr="00B3608C">
        <w:rPr>
          <w:rFonts w:ascii="Times New Roman" w:hAnsi="Times New Roman"/>
          <w:i/>
          <w:color w:val="auto"/>
          <w:sz w:val="28"/>
        </w:rPr>
        <w:t xml:space="preserve">Изобразительная деятельность.  </w:t>
      </w:r>
      <w:r w:rsidRPr="00B3608C">
        <w:rPr>
          <w:rFonts w:ascii="Times New Roman" w:hAnsi="Times New Roman"/>
          <w:color w:val="auto"/>
          <w:sz w:val="28"/>
        </w:rPr>
        <w:t xml:space="preserve"> Изобразительная деятельность и конструктивные навыки не сформированы. Карандаш и ножницы не держит.  </w:t>
      </w:r>
    </w:p>
    <w:p w:rsidR="00335B40" w:rsidRPr="00B3608C" w:rsidRDefault="00BA26D3">
      <w:pPr>
        <w:pStyle w:val="af2"/>
        <w:numPr>
          <w:ilvl w:val="0"/>
          <w:numId w:val="6"/>
        </w:numPr>
        <w:spacing w:after="0" w:line="240" w:lineRule="auto"/>
        <w:ind w:left="0" w:firstLine="284"/>
        <w:jc w:val="both"/>
        <w:rPr>
          <w:rFonts w:ascii="Times New Roman" w:hAnsi="Times New Roman"/>
          <w:color w:val="auto"/>
          <w:sz w:val="28"/>
        </w:rPr>
      </w:pPr>
      <w:r w:rsidRPr="00B3608C">
        <w:rPr>
          <w:rFonts w:ascii="Times New Roman" w:hAnsi="Times New Roman"/>
          <w:i/>
          <w:color w:val="auto"/>
          <w:sz w:val="28"/>
        </w:rPr>
        <w:t xml:space="preserve">Игровая деятельность. </w:t>
      </w:r>
      <w:r w:rsidRPr="00B3608C">
        <w:rPr>
          <w:rFonts w:ascii="Times New Roman" w:hAnsi="Times New Roman"/>
          <w:color w:val="auto"/>
          <w:sz w:val="28"/>
        </w:rPr>
        <w:t>К игрушкам интереса нет.</w:t>
      </w:r>
    </w:p>
    <w:p w:rsidR="00335B40" w:rsidRPr="00B3608C" w:rsidRDefault="00BA26D3">
      <w:pPr>
        <w:pStyle w:val="af2"/>
        <w:numPr>
          <w:ilvl w:val="0"/>
          <w:numId w:val="6"/>
        </w:numPr>
        <w:spacing w:after="0" w:line="240" w:lineRule="auto"/>
        <w:ind w:left="0" w:firstLine="284"/>
        <w:jc w:val="both"/>
        <w:rPr>
          <w:rFonts w:ascii="Times New Roman" w:hAnsi="Times New Roman"/>
          <w:i/>
          <w:color w:val="auto"/>
          <w:sz w:val="28"/>
        </w:rPr>
      </w:pPr>
      <w:r w:rsidRPr="00B3608C">
        <w:rPr>
          <w:rFonts w:ascii="Times New Roman" w:hAnsi="Times New Roman"/>
          <w:i/>
          <w:color w:val="auto"/>
          <w:sz w:val="28"/>
        </w:rPr>
        <w:t>Познавательное развитие.</w:t>
      </w:r>
      <w:r w:rsidRPr="00B3608C">
        <w:rPr>
          <w:rFonts w:ascii="Times New Roman" w:hAnsi="Times New Roman"/>
          <w:color w:val="auto"/>
          <w:sz w:val="28"/>
        </w:rPr>
        <w:t xml:space="preserve"> Наблюдается грубое нарушение в познавательном развитии.</w:t>
      </w:r>
      <w:r w:rsidRPr="00B3608C">
        <w:rPr>
          <w:rFonts w:ascii="Times New Roman" w:hAnsi="Times New Roman"/>
          <w:i/>
          <w:color w:val="auto"/>
          <w:sz w:val="28"/>
        </w:rPr>
        <w:t xml:space="preserve">    </w:t>
      </w:r>
    </w:p>
    <w:p w:rsidR="00335B40" w:rsidRPr="00B3608C" w:rsidRDefault="00BA26D3">
      <w:pPr>
        <w:pStyle w:val="af2"/>
        <w:numPr>
          <w:ilvl w:val="0"/>
          <w:numId w:val="6"/>
        </w:numPr>
        <w:spacing w:after="0" w:line="240" w:lineRule="auto"/>
        <w:ind w:left="0" w:firstLine="284"/>
        <w:jc w:val="both"/>
        <w:rPr>
          <w:rFonts w:ascii="Times New Roman" w:hAnsi="Times New Roman"/>
          <w:i/>
          <w:color w:val="auto"/>
          <w:sz w:val="28"/>
        </w:rPr>
      </w:pPr>
      <w:r w:rsidRPr="00B3608C">
        <w:rPr>
          <w:rFonts w:ascii="Times New Roman" w:hAnsi="Times New Roman"/>
          <w:i/>
          <w:color w:val="auto"/>
          <w:sz w:val="28"/>
        </w:rPr>
        <w:t xml:space="preserve">Навыки самообслуживания.  </w:t>
      </w:r>
      <w:r w:rsidRPr="00B3608C">
        <w:rPr>
          <w:rFonts w:ascii="Times New Roman" w:hAnsi="Times New Roman"/>
          <w:color w:val="auto"/>
          <w:sz w:val="28"/>
        </w:rPr>
        <w:t xml:space="preserve"> Навыки самообслуживания не сформированы: не умеет одеваться, раздеваться, мыть руки, пользоваться полотенцем. Умеет держать ложку. Ест сам, но требуется помощь взрослого (часто встает, убегает, забирает еду у других детей).   </w:t>
      </w:r>
      <w:r w:rsidRPr="00B3608C">
        <w:rPr>
          <w:rFonts w:ascii="Times New Roman" w:hAnsi="Times New Roman"/>
          <w:i/>
          <w:color w:val="auto"/>
          <w:sz w:val="28"/>
        </w:rPr>
        <w:t xml:space="preserve">  </w:t>
      </w:r>
    </w:p>
    <w:p w:rsidR="00335B40" w:rsidRPr="00B3608C" w:rsidRDefault="00BA26D3">
      <w:pPr>
        <w:pStyle w:val="af2"/>
        <w:numPr>
          <w:ilvl w:val="0"/>
          <w:numId w:val="6"/>
        </w:numPr>
        <w:spacing w:after="0" w:line="240" w:lineRule="auto"/>
        <w:ind w:left="0" w:firstLine="284"/>
        <w:jc w:val="both"/>
        <w:rPr>
          <w:rFonts w:ascii="Times New Roman" w:hAnsi="Times New Roman"/>
          <w:color w:val="auto"/>
          <w:sz w:val="28"/>
        </w:rPr>
      </w:pPr>
      <w:r w:rsidRPr="00B3608C">
        <w:rPr>
          <w:rFonts w:ascii="Times New Roman" w:hAnsi="Times New Roman"/>
          <w:i/>
          <w:color w:val="auto"/>
          <w:sz w:val="28"/>
        </w:rPr>
        <w:t xml:space="preserve">Двигательно-моторное развитие. </w:t>
      </w:r>
      <w:r w:rsidRPr="00B3608C">
        <w:rPr>
          <w:rFonts w:ascii="Times New Roman" w:hAnsi="Times New Roman"/>
          <w:color w:val="auto"/>
          <w:sz w:val="28"/>
        </w:rPr>
        <w:t>Общая и мелкая моторика требует развития. Ориентация в пространстве нарушена.</w:t>
      </w:r>
    </w:p>
    <w:p w:rsidR="00335B40" w:rsidRPr="00B3608C" w:rsidRDefault="00BA26D3">
      <w:pPr>
        <w:pStyle w:val="af2"/>
        <w:numPr>
          <w:ilvl w:val="0"/>
          <w:numId w:val="6"/>
        </w:numPr>
        <w:spacing w:after="0" w:line="240" w:lineRule="auto"/>
        <w:ind w:left="0" w:firstLine="284"/>
        <w:jc w:val="both"/>
        <w:rPr>
          <w:rFonts w:ascii="Times New Roman" w:hAnsi="Times New Roman"/>
          <w:i/>
          <w:color w:val="auto"/>
          <w:sz w:val="28"/>
        </w:rPr>
      </w:pPr>
      <w:r w:rsidRPr="00B3608C">
        <w:rPr>
          <w:rFonts w:ascii="Times New Roman" w:hAnsi="Times New Roman"/>
          <w:i/>
          <w:color w:val="auto"/>
          <w:sz w:val="28"/>
        </w:rPr>
        <w:t>Характеристика личности:</w:t>
      </w:r>
    </w:p>
    <w:p w:rsidR="00335B40" w:rsidRPr="00B3608C" w:rsidRDefault="00BA26D3">
      <w:pPr>
        <w:spacing w:after="0" w:line="240" w:lineRule="auto"/>
        <w:jc w:val="both"/>
        <w:rPr>
          <w:rFonts w:ascii="Times New Roman" w:hAnsi="Times New Roman"/>
          <w:color w:val="auto"/>
          <w:sz w:val="28"/>
        </w:rPr>
      </w:pPr>
      <w:r w:rsidRPr="00B3608C">
        <w:rPr>
          <w:rFonts w:ascii="Times New Roman" w:hAnsi="Times New Roman"/>
          <w:i/>
          <w:color w:val="auto"/>
          <w:sz w:val="28"/>
        </w:rPr>
        <w:lastRenderedPageBreak/>
        <w:t>- мотивационно-потребностная сфера</w:t>
      </w:r>
      <w:r w:rsidRPr="00B3608C">
        <w:rPr>
          <w:rFonts w:ascii="Times New Roman" w:hAnsi="Times New Roman"/>
          <w:color w:val="auto"/>
          <w:sz w:val="28"/>
        </w:rPr>
        <w:t xml:space="preserve">: понимает простую инструкцию, задания выполняет с частичной помощью взрослого.  </w:t>
      </w:r>
    </w:p>
    <w:p w:rsidR="00335B40" w:rsidRPr="00B3608C" w:rsidRDefault="00BA26D3">
      <w:pPr>
        <w:spacing w:after="0" w:line="240" w:lineRule="auto"/>
        <w:jc w:val="both"/>
        <w:rPr>
          <w:rFonts w:ascii="Times New Roman" w:hAnsi="Times New Roman"/>
          <w:color w:val="auto"/>
          <w:sz w:val="28"/>
        </w:rPr>
      </w:pPr>
      <w:r w:rsidRPr="00B3608C">
        <w:rPr>
          <w:rFonts w:ascii="Times New Roman" w:hAnsi="Times New Roman"/>
          <w:i/>
          <w:color w:val="auto"/>
          <w:sz w:val="28"/>
        </w:rPr>
        <w:t>- эмоционально-волевое развитие:</w:t>
      </w:r>
      <w:r w:rsidRPr="00B3608C">
        <w:rPr>
          <w:rFonts w:ascii="Times New Roman" w:hAnsi="Times New Roman"/>
          <w:color w:val="auto"/>
          <w:sz w:val="28"/>
        </w:rPr>
        <w:t xml:space="preserve"> эмоциональный фон в течение дня устойчивый. </w:t>
      </w:r>
    </w:p>
    <w:p w:rsidR="00335B40" w:rsidRPr="00B3608C" w:rsidRDefault="00BA26D3">
      <w:pPr>
        <w:spacing w:after="0" w:line="240" w:lineRule="auto"/>
        <w:jc w:val="both"/>
        <w:rPr>
          <w:rFonts w:ascii="Times New Roman" w:hAnsi="Times New Roman"/>
          <w:color w:val="auto"/>
          <w:sz w:val="28"/>
        </w:rPr>
      </w:pPr>
      <w:r w:rsidRPr="00B3608C">
        <w:rPr>
          <w:rFonts w:ascii="Times New Roman" w:hAnsi="Times New Roman"/>
          <w:i/>
          <w:color w:val="auto"/>
          <w:sz w:val="28"/>
        </w:rPr>
        <w:t>- индивидуальные особенности, черты характера</w:t>
      </w:r>
      <w:r w:rsidRPr="00B3608C">
        <w:rPr>
          <w:rFonts w:ascii="Times New Roman" w:hAnsi="Times New Roman"/>
          <w:color w:val="auto"/>
          <w:sz w:val="28"/>
        </w:rPr>
        <w:t xml:space="preserve">: спокойная, тихая, молчаливая девочка.  </w:t>
      </w:r>
    </w:p>
    <w:p w:rsidR="00335B40" w:rsidRPr="00B3608C" w:rsidRDefault="00335B40">
      <w:pPr>
        <w:spacing w:after="0" w:line="240" w:lineRule="auto"/>
        <w:jc w:val="both"/>
        <w:rPr>
          <w:rFonts w:ascii="Times New Roman" w:hAnsi="Times New Roman"/>
          <w:color w:val="auto"/>
          <w:sz w:val="28"/>
        </w:rPr>
      </w:pPr>
    </w:p>
    <w:p w:rsidR="00335B40" w:rsidRPr="00B3608C" w:rsidRDefault="00BA26D3">
      <w:pPr>
        <w:pStyle w:val="af2"/>
        <w:numPr>
          <w:ilvl w:val="2"/>
          <w:numId w:val="2"/>
        </w:numPr>
        <w:spacing w:after="0" w:line="240" w:lineRule="auto"/>
        <w:jc w:val="center"/>
        <w:rPr>
          <w:rFonts w:ascii="Times New Roman" w:hAnsi="Times New Roman"/>
          <w:b/>
          <w:color w:val="auto"/>
          <w:sz w:val="28"/>
        </w:rPr>
      </w:pPr>
      <w:r w:rsidRPr="00B3608C">
        <w:rPr>
          <w:rFonts w:ascii="Times New Roman" w:hAnsi="Times New Roman"/>
          <w:b/>
          <w:color w:val="auto"/>
          <w:sz w:val="28"/>
        </w:rPr>
        <w:t xml:space="preserve">Планируемые результаты </w:t>
      </w:r>
    </w:p>
    <w:p w:rsidR="00335B40" w:rsidRPr="00B3608C" w:rsidRDefault="00BA26D3">
      <w:pPr>
        <w:pStyle w:val="a9"/>
        <w:contextualSpacing/>
        <w:jc w:val="both"/>
        <w:rPr>
          <w:rFonts w:ascii="Times New Roman" w:hAnsi="Times New Roman"/>
          <w:color w:val="auto"/>
          <w:sz w:val="28"/>
        </w:rPr>
      </w:pPr>
      <w:r w:rsidRPr="00B3608C">
        <w:rPr>
          <w:rFonts w:ascii="Times New Roman" w:hAnsi="Times New Roman"/>
          <w:color w:val="auto"/>
          <w:sz w:val="28"/>
        </w:rPr>
        <w:t>- умеет одеваться и раздеваться с частичной помощью взрослого; развиты культурно-гигиенические навыки (умеет умываться, насухо вытираться, пользоваться индивидуальным полотенцем, пользоваться столовыми приборами во время еды);</w:t>
      </w:r>
    </w:p>
    <w:p w:rsidR="00335B40" w:rsidRPr="00B3608C" w:rsidRDefault="00BA26D3">
      <w:pPr>
        <w:pStyle w:val="a9"/>
        <w:jc w:val="both"/>
        <w:rPr>
          <w:rFonts w:ascii="Times New Roman" w:hAnsi="Times New Roman"/>
          <w:color w:val="auto"/>
          <w:sz w:val="28"/>
        </w:rPr>
      </w:pPr>
      <w:r w:rsidRPr="00B3608C">
        <w:rPr>
          <w:rFonts w:ascii="Times New Roman" w:hAnsi="Times New Roman"/>
          <w:color w:val="auto"/>
          <w:sz w:val="28"/>
        </w:rPr>
        <w:t>-  сформировано умение вслушиваться в инструкцию, понимать обращенную речь;</w:t>
      </w:r>
    </w:p>
    <w:p w:rsidR="00335B40" w:rsidRPr="00B3608C" w:rsidRDefault="00BA26D3">
      <w:pPr>
        <w:pStyle w:val="a9"/>
        <w:jc w:val="both"/>
        <w:rPr>
          <w:rFonts w:ascii="Times New Roman" w:hAnsi="Times New Roman"/>
          <w:color w:val="auto"/>
          <w:sz w:val="28"/>
        </w:rPr>
      </w:pPr>
      <w:r w:rsidRPr="00B3608C">
        <w:rPr>
          <w:rFonts w:ascii="Times New Roman" w:hAnsi="Times New Roman"/>
          <w:color w:val="auto"/>
          <w:sz w:val="28"/>
        </w:rPr>
        <w:t>-  учебные навыки сформированы;</w:t>
      </w:r>
    </w:p>
    <w:p w:rsidR="00335B40" w:rsidRPr="00B3608C" w:rsidRDefault="00BA26D3">
      <w:pPr>
        <w:pStyle w:val="a9"/>
        <w:jc w:val="both"/>
        <w:rPr>
          <w:rFonts w:ascii="Times New Roman" w:hAnsi="Times New Roman"/>
          <w:color w:val="auto"/>
          <w:sz w:val="28"/>
        </w:rPr>
      </w:pPr>
      <w:r w:rsidRPr="00B3608C">
        <w:rPr>
          <w:rFonts w:ascii="Times New Roman" w:hAnsi="Times New Roman"/>
          <w:color w:val="auto"/>
          <w:sz w:val="28"/>
        </w:rPr>
        <w:t>- развита способность контролировать свое поведение в сложных жизненных ситуациях, сформировано произвольное поведение и самоконтроль.</w:t>
      </w:r>
    </w:p>
    <w:p w:rsidR="00335B40" w:rsidRPr="00B3608C" w:rsidRDefault="00335B40">
      <w:pPr>
        <w:pStyle w:val="a9"/>
        <w:jc w:val="both"/>
        <w:rPr>
          <w:rFonts w:ascii="Times New Roman" w:hAnsi="Times New Roman"/>
          <w:color w:val="auto"/>
          <w:sz w:val="28"/>
        </w:rPr>
      </w:pPr>
    </w:p>
    <w:p w:rsidR="00335B40" w:rsidRPr="00B3608C" w:rsidRDefault="00335B40">
      <w:pPr>
        <w:pStyle w:val="a9"/>
        <w:contextualSpacing/>
        <w:jc w:val="both"/>
        <w:rPr>
          <w:rFonts w:ascii="Times New Roman" w:hAnsi="Times New Roman"/>
          <w:color w:val="auto"/>
          <w:sz w:val="28"/>
        </w:rPr>
      </w:pPr>
    </w:p>
    <w:p w:rsidR="00335B40" w:rsidRPr="00B3608C" w:rsidRDefault="00BA26D3">
      <w:pPr>
        <w:pStyle w:val="Default"/>
        <w:numPr>
          <w:ilvl w:val="0"/>
          <w:numId w:val="2"/>
        </w:numPr>
        <w:ind w:left="0" w:firstLine="567"/>
        <w:jc w:val="center"/>
        <w:rPr>
          <w:b/>
          <w:color w:val="auto"/>
          <w:sz w:val="32"/>
        </w:rPr>
      </w:pPr>
      <w:r w:rsidRPr="00B3608C">
        <w:rPr>
          <w:b/>
          <w:color w:val="auto"/>
          <w:sz w:val="32"/>
        </w:rPr>
        <w:t>Содержательный раздел</w:t>
      </w:r>
    </w:p>
    <w:p w:rsidR="00335B40" w:rsidRPr="00B3608C" w:rsidRDefault="00BA26D3">
      <w:pPr>
        <w:pStyle w:val="Default"/>
        <w:numPr>
          <w:ilvl w:val="1"/>
          <w:numId w:val="2"/>
        </w:numPr>
        <w:jc w:val="center"/>
        <w:rPr>
          <w:b/>
          <w:color w:val="auto"/>
          <w:sz w:val="28"/>
        </w:rPr>
      </w:pPr>
      <w:r w:rsidRPr="00B3608C">
        <w:rPr>
          <w:b/>
          <w:color w:val="auto"/>
          <w:sz w:val="28"/>
        </w:rPr>
        <w:t>Взаимодействие с педагогами и специалистами</w:t>
      </w:r>
    </w:p>
    <w:p w:rsidR="00335B40" w:rsidRPr="00B3608C" w:rsidRDefault="00BA26D3">
      <w:pPr>
        <w:spacing w:after="0" w:line="240" w:lineRule="auto"/>
        <w:ind w:firstLine="567"/>
        <w:jc w:val="both"/>
        <w:rPr>
          <w:rFonts w:ascii="Times New Roman" w:hAnsi="Times New Roman"/>
          <w:color w:val="auto"/>
          <w:sz w:val="28"/>
        </w:rPr>
      </w:pPr>
      <w:r w:rsidRPr="00B3608C">
        <w:rPr>
          <w:rFonts w:ascii="Times New Roman" w:hAnsi="Times New Roman"/>
          <w:color w:val="auto"/>
          <w:sz w:val="28"/>
        </w:rPr>
        <w:t xml:space="preserve">Ребенок – инвалид в соответствии с индивидуальной программой реабилитации или абилитации ребенка – инвалида, выданной   федеральным государственным учреждением медико-социальной экспертизы, имеет ограничения по степени выраженности: </w:t>
      </w:r>
    </w:p>
    <w:p w:rsidR="00335B40" w:rsidRPr="00B3608C" w:rsidRDefault="00BA26D3">
      <w:pPr>
        <w:pStyle w:val="af2"/>
        <w:numPr>
          <w:ilvl w:val="0"/>
          <w:numId w:val="7"/>
        </w:numPr>
        <w:spacing w:after="0" w:line="240" w:lineRule="auto"/>
        <w:jc w:val="both"/>
        <w:rPr>
          <w:rFonts w:ascii="Times New Roman" w:hAnsi="Times New Roman"/>
          <w:color w:val="auto"/>
          <w:sz w:val="28"/>
        </w:rPr>
      </w:pPr>
      <w:r w:rsidRPr="00B3608C">
        <w:rPr>
          <w:rFonts w:ascii="Times New Roman" w:hAnsi="Times New Roman"/>
          <w:b/>
          <w:i/>
          <w:color w:val="auto"/>
          <w:sz w:val="28"/>
        </w:rPr>
        <w:t xml:space="preserve">I степень - способность к самообслуживанию </w:t>
      </w:r>
      <w:r w:rsidRPr="00B3608C">
        <w:rPr>
          <w:rFonts w:ascii="Times New Roman" w:hAnsi="Times New Roman"/>
          <w:color w:val="auto"/>
          <w:sz w:val="28"/>
        </w:rPr>
        <w:t>с</w:t>
      </w:r>
      <w:r w:rsidRPr="00B3608C">
        <w:rPr>
          <w:rFonts w:ascii="Times New Roman" w:hAnsi="Times New Roman"/>
          <w:b/>
          <w:i/>
          <w:color w:val="auto"/>
          <w:sz w:val="28"/>
        </w:rPr>
        <w:t xml:space="preserve"> </w:t>
      </w:r>
      <w:r w:rsidRPr="00B3608C">
        <w:rPr>
          <w:rFonts w:ascii="Times New Roman" w:hAnsi="Times New Roman"/>
          <w:color w:val="auto"/>
          <w:sz w:val="28"/>
        </w:rPr>
        <w:t xml:space="preserve">регулярной частичной помощью других лиц с использованием при необходимости вспомогательных средств. </w:t>
      </w:r>
    </w:p>
    <w:p w:rsidR="00335B40" w:rsidRPr="00B3608C" w:rsidRDefault="00BA26D3">
      <w:pPr>
        <w:pStyle w:val="af2"/>
        <w:numPr>
          <w:ilvl w:val="0"/>
          <w:numId w:val="7"/>
        </w:numPr>
        <w:spacing w:after="0" w:line="240" w:lineRule="auto"/>
        <w:jc w:val="both"/>
        <w:rPr>
          <w:rFonts w:ascii="Times New Roman" w:hAnsi="Times New Roman"/>
          <w:color w:val="auto"/>
          <w:sz w:val="28"/>
        </w:rPr>
      </w:pPr>
      <w:r w:rsidRPr="00B3608C">
        <w:rPr>
          <w:rFonts w:ascii="Times New Roman" w:hAnsi="Times New Roman"/>
          <w:b/>
          <w:i/>
          <w:color w:val="auto"/>
          <w:sz w:val="28"/>
        </w:rPr>
        <w:t>II степень - способность к общению.</w:t>
      </w:r>
      <w:r w:rsidRPr="00B3608C">
        <w:rPr>
          <w:rFonts w:ascii="Times New Roman" w:hAnsi="Times New Roman"/>
          <w:color w:val="auto"/>
          <w:sz w:val="28"/>
        </w:rPr>
        <w:t xml:space="preserve"> Неспособен к общению и нуждается в постоянной помощи других лиц. </w:t>
      </w:r>
    </w:p>
    <w:p w:rsidR="00335B40" w:rsidRPr="00B3608C" w:rsidRDefault="00BA26D3">
      <w:pPr>
        <w:pStyle w:val="af2"/>
        <w:numPr>
          <w:ilvl w:val="0"/>
          <w:numId w:val="7"/>
        </w:numPr>
        <w:spacing w:after="0" w:line="240" w:lineRule="auto"/>
        <w:jc w:val="both"/>
        <w:rPr>
          <w:rFonts w:ascii="Times New Roman" w:hAnsi="Times New Roman"/>
          <w:color w:val="auto"/>
          <w:sz w:val="28"/>
        </w:rPr>
      </w:pPr>
      <w:r w:rsidRPr="00B3608C">
        <w:rPr>
          <w:rFonts w:ascii="Times New Roman" w:hAnsi="Times New Roman"/>
          <w:b/>
          <w:i/>
          <w:color w:val="auto"/>
          <w:sz w:val="28"/>
        </w:rPr>
        <w:t xml:space="preserve">II степень - способность к обучению </w:t>
      </w:r>
      <w:r w:rsidRPr="00B3608C">
        <w:rPr>
          <w:rFonts w:ascii="Times New Roman" w:hAnsi="Times New Roman"/>
          <w:color w:val="auto"/>
          <w:sz w:val="28"/>
        </w:rPr>
        <w:t>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для получения образования только по адаптированным образовательным программам при необходимости обучение на дому и/или с использованием дистанционных образовательных технологий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p>
    <w:p w:rsidR="00335B40" w:rsidRPr="00B3608C" w:rsidRDefault="00BA26D3">
      <w:pPr>
        <w:pStyle w:val="af2"/>
        <w:numPr>
          <w:ilvl w:val="0"/>
          <w:numId w:val="7"/>
        </w:numPr>
        <w:spacing w:after="0" w:line="240" w:lineRule="auto"/>
        <w:jc w:val="both"/>
        <w:rPr>
          <w:rFonts w:ascii="Times New Roman" w:hAnsi="Times New Roman"/>
          <w:color w:val="auto"/>
          <w:sz w:val="28"/>
        </w:rPr>
      </w:pPr>
      <w:r w:rsidRPr="00B3608C">
        <w:rPr>
          <w:rFonts w:ascii="Times New Roman" w:hAnsi="Times New Roman"/>
          <w:b/>
          <w:i/>
          <w:color w:val="auto"/>
          <w:sz w:val="28"/>
        </w:rPr>
        <w:t xml:space="preserve">II степень - способность контролировать свое поведение. </w:t>
      </w:r>
      <w:r w:rsidRPr="00B3608C">
        <w:rPr>
          <w:rFonts w:ascii="Times New Roman" w:hAnsi="Times New Roman"/>
          <w:color w:val="auto"/>
          <w:sz w:val="28"/>
        </w:rPr>
        <w:t>Периодически возникающее ограничение способности контролировать свое поведение в сложных жизненных ситуациях и (или) постоянное затруднение выполнения ролевых функций, затрагивающих отдельные сферы жизни, с возможностью частичной самокоррекции.</w:t>
      </w:r>
    </w:p>
    <w:p w:rsidR="00335B40" w:rsidRPr="00B3608C" w:rsidRDefault="00335B40">
      <w:pPr>
        <w:spacing w:after="0" w:line="240" w:lineRule="auto"/>
        <w:ind w:left="360"/>
        <w:jc w:val="both"/>
        <w:rPr>
          <w:rFonts w:ascii="Times New Roman" w:hAnsi="Times New Roman"/>
          <w:color w:val="auto"/>
          <w:sz w:val="28"/>
        </w:rPr>
      </w:pPr>
    </w:p>
    <w:p w:rsidR="00335B40" w:rsidRPr="00B3608C" w:rsidRDefault="00335B40">
      <w:pPr>
        <w:spacing w:after="0" w:line="240" w:lineRule="auto"/>
        <w:jc w:val="center"/>
        <w:rPr>
          <w:rFonts w:ascii="Times New Roman" w:hAnsi="Times New Roman"/>
          <w:b/>
          <w:color w:val="auto"/>
          <w:sz w:val="28"/>
        </w:rPr>
      </w:pPr>
    </w:p>
    <w:p w:rsidR="00335B40" w:rsidRPr="00B3608C" w:rsidRDefault="00335B40">
      <w:pPr>
        <w:spacing w:after="0" w:line="240" w:lineRule="auto"/>
        <w:jc w:val="center"/>
        <w:rPr>
          <w:rFonts w:ascii="Times New Roman" w:hAnsi="Times New Roman"/>
          <w:b/>
          <w:color w:val="auto"/>
          <w:sz w:val="28"/>
        </w:rPr>
      </w:pPr>
    </w:p>
    <w:p w:rsidR="00BA26D3" w:rsidRPr="00B3608C" w:rsidRDefault="00BA26D3">
      <w:pPr>
        <w:spacing w:after="0" w:line="240" w:lineRule="auto"/>
        <w:jc w:val="center"/>
        <w:rPr>
          <w:rFonts w:ascii="Times New Roman" w:hAnsi="Times New Roman"/>
          <w:b/>
          <w:color w:val="auto"/>
          <w:sz w:val="28"/>
        </w:rPr>
      </w:pPr>
    </w:p>
    <w:p w:rsidR="00335B40" w:rsidRPr="00B3608C" w:rsidRDefault="00BA26D3">
      <w:pPr>
        <w:spacing w:after="0" w:line="240" w:lineRule="auto"/>
        <w:jc w:val="center"/>
        <w:rPr>
          <w:rFonts w:ascii="Times New Roman" w:hAnsi="Times New Roman"/>
          <w:b/>
          <w:color w:val="auto"/>
          <w:sz w:val="28"/>
          <w:highlight w:val="yellow"/>
        </w:rPr>
      </w:pPr>
      <w:r w:rsidRPr="00B3608C">
        <w:rPr>
          <w:rFonts w:ascii="Times New Roman" w:hAnsi="Times New Roman"/>
          <w:b/>
          <w:color w:val="auto"/>
          <w:sz w:val="28"/>
        </w:rPr>
        <w:t>Способность к самообслуживанию - I степень</w:t>
      </w:r>
    </w:p>
    <w:p w:rsidR="00335B40" w:rsidRPr="00B3608C" w:rsidRDefault="00335B40">
      <w:pPr>
        <w:spacing w:after="0" w:line="240" w:lineRule="auto"/>
        <w:jc w:val="both"/>
        <w:rPr>
          <w:rFonts w:ascii="Times New Roman" w:hAnsi="Times New Roman"/>
          <w:color w:val="auto"/>
          <w:sz w:val="28"/>
        </w:rPr>
      </w:pPr>
    </w:p>
    <w:tbl>
      <w:tblPr>
        <w:tblStyle w:val="afb"/>
        <w:tblW w:w="10173" w:type="dxa"/>
        <w:tblLayout w:type="fixed"/>
        <w:tblLook w:val="04A0" w:firstRow="1" w:lastRow="0" w:firstColumn="1" w:lastColumn="0" w:noHBand="0" w:noVBand="1"/>
      </w:tblPr>
      <w:tblGrid>
        <w:gridCol w:w="2376"/>
        <w:gridCol w:w="7797"/>
      </w:tblGrid>
      <w:tr w:rsidR="00335B40" w:rsidRPr="00B3608C" w:rsidTr="00BA26D3">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Сроки </w:t>
            </w:r>
          </w:p>
        </w:tc>
        <w:tc>
          <w:tcPr>
            <w:tcW w:w="7797"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Мероприятия </w:t>
            </w:r>
          </w:p>
        </w:tc>
      </w:tr>
      <w:tr w:rsidR="00335B40" w:rsidRPr="00B3608C" w:rsidTr="00BA26D3">
        <w:tc>
          <w:tcPr>
            <w:tcW w:w="10173"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работы воспитателей</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образовательной области </w:t>
            </w:r>
          </w:p>
          <w:p w:rsidR="00335B40" w:rsidRPr="00B3608C" w:rsidRDefault="00BA26D3">
            <w:pPr>
              <w:jc w:val="center"/>
              <w:rPr>
                <w:rFonts w:ascii="Times New Roman" w:hAnsi="Times New Roman"/>
                <w:b/>
                <w:color w:val="auto"/>
                <w:sz w:val="24"/>
              </w:rPr>
            </w:pPr>
            <w:r w:rsidRPr="00B3608C">
              <w:rPr>
                <w:rFonts w:ascii="Times New Roman" w:hAnsi="Times New Roman"/>
                <w:color w:val="auto"/>
                <w:sz w:val="24"/>
              </w:rPr>
              <w:t>Социально-коммуникативное развитие</w:t>
            </w:r>
          </w:p>
        </w:tc>
      </w:tr>
      <w:tr w:rsidR="00335B40" w:rsidRPr="00B3608C" w:rsidTr="00BA26D3">
        <w:trPr>
          <w:trHeight w:val="4680"/>
        </w:trPr>
        <w:tc>
          <w:tcPr>
            <w:tcW w:w="2376" w:type="dxa"/>
            <w:tcBorders>
              <w:bottom w:val="single" w:sz="4" w:space="0" w:color="000000"/>
            </w:tcBorders>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Сентябрь –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Октябрь 2024</w:t>
            </w:r>
          </w:p>
          <w:p w:rsidR="00335B40" w:rsidRPr="00B3608C" w:rsidRDefault="00335B40">
            <w:pPr>
              <w:jc w:val="center"/>
              <w:rPr>
                <w:rFonts w:ascii="Times New Roman" w:hAnsi="Times New Roman"/>
                <w:b/>
                <w:color w:val="auto"/>
                <w:sz w:val="24"/>
              </w:rPr>
            </w:pPr>
          </w:p>
        </w:tc>
        <w:tc>
          <w:tcPr>
            <w:tcW w:w="7797" w:type="dxa"/>
            <w:tcBorders>
              <w:bottom w:val="single" w:sz="4" w:space="0" w:color="000000"/>
            </w:tcBorders>
          </w:tcPr>
          <w:p w:rsidR="00335B40" w:rsidRPr="00B3608C" w:rsidRDefault="00BA26D3">
            <w:pPr>
              <w:rPr>
                <w:rFonts w:ascii="Times New Roman" w:hAnsi="Times New Roman"/>
                <w:i/>
                <w:color w:val="auto"/>
                <w:sz w:val="24"/>
              </w:rPr>
            </w:pPr>
            <w:r w:rsidRPr="00B3608C">
              <w:rPr>
                <w:rFonts w:ascii="Times New Roman" w:hAnsi="Times New Roman"/>
                <w:i/>
                <w:color w:val="auto"/>
                <w:sz w:val="24"/>
              </w:rPr>
              <w:t>Навыки личной гигиены.</w:t>
            </w:r>
          </w:p>
          <w:p w:rsidR="00335B40" w:rsidRPr="00B3608C" w:rsidRDefault="00BA26D3">
            <w:pPr>
              <w:rPr>
                <w:rFonts w:ascii="Times New Roman" w:hAnsi="Times New Roman"/>
                <w:color w:val="auto"/>
                <w:sz w:val="24"/>
              </w:rPr>
            </w:pPr>
            <w:r w:rsidRPr="00B3608C">
              <w:rPr>
                <w:rFonts w:ascii="Times New Roman" w:hAnsi="Times New Roman"/>
                <w:color w:val="auto"/>
                <w:sz w:val="24"/>
              </w:rPr>
              <w:t>Учить правильно пользоваться туалетной бумагой, отрывать столько, сколько нужно. Не забывать мыть руки после туалета. Закреплять умения пользоваться полотенцем, вешать его на своё место.</w:t>
            </w:r>
          </w:p>
          <w:p w:rsidR="00335B40" w:rsidRPr="00B3608C" w:rsidRDefault="00BA26D3">
            <w:pPr>
              <w:rPr>
                <w:rFonts w:ascii="Times New Roman" w:hAnsi="Times New Roman"/>
                <w:color w:val="auto"/>
                <w:sz w:val="24"/>
              </w:rPr>
            </w:pPr>
            <w:r w:rsidRPr="00B3608C">
              <w:rPr>
                <w:rFonts w:ascii="Times New Roman" w:hAnsi="Times New Roman"/>
                <w:color w:val="auto"/>
                <w:sz w:val="24"/>
              </w:rPr>
              <w:t>Чтение стихотворения Н. Найдёнова «Наши полотенца».</w:t>
            </w:r>
          </w:p>
          <w:p w:rsidR="00335B40" w:rsidRPr="00B3608C" w:rsidRDefault="00BA26D3">
            <w:pPr>
              <w:rPr>
                <w:rFonts w:ascii="Times New Roman" w:hAnsi="Times New Roman"/>
                <w:color w:val="auto"/>
                <w:sz w:val="24"/>
              </w:rPr>
            </w:pPr>
            <w:r w:rsidRPr="00B3608C">
              <w:rPr>
                <w:rFonts w:ascii="Times New Roman" w:hAnsi="Times New Roman"/>
                <w:color w:val="auto"/>
                <w:sz w:val="24"/>
              </w:rPr>
              <w:t>Игровая ситуация «Умывалочка».</w:t>
            </w:r>
          </w:p>
          <w:p w:rsidR="00335B40" w:rsidRPr="00B3608C" w:rsidRDefault="00BA26D3">
            <w:pPr>
              <w:rPr>
                <w:rFonts w:ascii="Times New Roman" w:hAnsi="Times New Roman"/>
                <w:i/>
                <w:color w:val="auto"/>
                <w:sz w:val="24"/>
              </w:rPr>
            </w:pPr>
            <w:r w:rsidRPr="00B3608C">
              <w:rPr>
                <w:rFonts w:ascii="Times New Roman" w:hAnsi="Times New Roman"/>
                <w:i/>
                <w:color w:val="auto"/>
                <w:sz w:val="24"/>
              </w:rPr>
              <w:t>Самообслуживание.</w:t>
            </w:r>
          </w:p>
          <w:p w:rsidR="00335B40" w:rsidRPr="00B3608C" w:rsidRDefault="00BA26D3">
            <w:pPr>
              <w:rPr>
                <w:rFonts w:ascii="Times New Roman" w:hAnsi="Times New Roman"/>
                <w:color w:val="auto"/>
                <w:sz w:val="24"/>
              </w:rPr>
            </w:pPr>
            <w:r w:rsidRPr="00B3608C">
              <w:rPr>
                <w:rFonts w:ascii="Times New Roman" w:hAnsi="Times New Roman"/>
                <w:color w:val="auto"/>
                <w:sz w:val="24"/>
              </w:rPr>
              <w:t>Закрепить умения порядка одевания и раздевания. Продолжать воспитывать у ребёнка опрятность, привычку следить за своим внешним видом. Учить убирать игрушки на место.</w:t>
            </w:r>
          </w:p>
          <w:p w:rsidR="00335B40" w:rsidRPr="00B3608C" w:rsidRDefault="00BA26D3">
            <w:pPr>
              <w:rPr>
                <w:rFonts w:ascii="Times New Roman" w:hAnsi="Times New Roman"/>
                <w:color w:val="auto"/>
                <w:sz w:val="24"/>
              </w:rPr>
            </w:pPr>
            <w:r w:rsidRPr="00B3608C">
              <w:rPr>
                <w:rFonts w:ascii="Times New Roman" w:hAnsi="Times New Roman"/>
                <w:color w:val="auto"/>
                <w:sz w:val="24"/>
              </w:rPr>
              <w:t>Д/и «Разденем куклу после прогулки».</w:t>
            </w:r>
          </w:p>
          <w:p w:rsidR="00335B40" w:rsidRPr="00B3608C" w:rsidRDefault="00BA26D3">
            <w:pPr>
              <w:rPr>
                <w:rFonts w:ascii="Times New Roman" w:hAnsi="Times New Roman"/>
                <w:color w:val="auto"/>
                <w:sz w:val="24"/>
              </w:rPr>
            </w:pPr>
            <w:r w:rsidRPr="00B3608C">
              <w:rPr>
                <w:rFonts w:ascii="Times New Roman" w:hAnsi="Times New Roman"/>
                <w:color w:val="auto"/>
                <w:sz w:val="24"/>
              </w:rPr>
              <w:t>Потешка:</w:t>
            </w:r>
          </w:p>
          <w:p w:rsidR="00335B40" w:rsidRPr="00B3608C" w:rsidRDefault="00BA26D3">
            <w:pPr>
              <w:rPr>
                <w:rFonts w:ascii="Times New Roman" w:hAnsi="Times New Roman"/>
                <w:color w:val="auto"/>
                <w:sz w:val="24"/>
              </w:rPr>
            </w:pPr>
            <w:r w:rsidRPr="00B3608C">
              <w:rPr>
                <w:rFonts w:ascii="Times New Roman" w:hAnsi="Times New Roman"/>
                <w:color w:val="auto"/>
                <w:sz w:val="24"/>
              </w:rPr>
              <w:t>Ну, теперь за дело дружно</w:t>
            </w:r>
          </w:p>
          <w:p w:rsidR="00335B40" w:rsidRPr="00B3608C" w:rsidRDefault="00BA26D3">
            <w:pPr>
              <w:rPr>
                <w:rFonts w:ascii="Times New Roman" w:hAnsi="Times New Roman"/>
                <w:color w:val="auto"/>
                <w:sz w:val="24"/>
              </w:rPr>
            </w:pPr>
            <w:r w:rsidRPr="00B3608C">
              <w:rPr>
                <w:rFonts w:ascii="Times New Roman" w:hAnsi="Times New Roman"/>
                <w:color w:val="auto"/>
                <w:sz w:val="24"/>
              </w:rPr>
              <w:t>Убирать игрушки нужно.</w:t>
            </w:r>
          </w:p>
          <w:p w:rsidR="00335B40" w:rsidRPr="00B3608C" w:rsidRDefault="00BA26D3">
            <w:pPr>
              <w:rPr>
                <w:rFonts w:ascii="Times New Roman" w:hAnsi="Times New Roman"/>
                <w:color w:val="auto"/>
                <w:sz w:val="24"/>
              </w:rPr>
            </w:pPr>
            <w:r w:rsidRPr="00B3608C">
              <w:rPr>
                <w:rFonts w:ascii="Times New Roman" w:hAnsi="Times New Roman"/>
                <w:color w:val="auto"/>
                <w:sz w:val="24"/>
              </w:rPr>
              <w:t>Убирать и не ломать,</w:t>
            </w:r>
          </w:p>
          <w:p w:rsidR="00335B40" w:rsidRPr="00B3608C" w:rsidRDefault="00BA26D3">
            <w:pPr>
              <w:rPr>
                <w:rFonts w:ascii="Times New Roman" w:hAnsi="Times New Roman"/>
                <w:color w:val="auto"/>
                <w:sz w:val="24"/>
              </w:rPr>
            </w:pPr>
            <w:r w:rsidRPr="00B3608C">
              <w:rPr>
                <w:rFonts w:ascii="Times New Roman" w:hAnsi="Times New Roman"/>
                <w:color w:val="auto"/>
                <w:sz w:val="24"/>
              </w:rPr>
              <w:t>Завтра будем вновь играть.</w:t>
            </w:r>
          </w:p>
        </w:tc>
      </w:tr>
      <w:tr w:rsidR="00335B40" w:rsidRPr="00B3608C" w:rsidTr="00BA26D3">
        <w:trPr>
          <w:trHeight w:val="6345"/>
        </w:trPr>
        <w:tc>
          <w:tcPr>
            <w:tcW w:w="2376" w:type="dxa"/>
            <w:tcBorders>
              <w:top w:val="single" w:sz="4" w:space="0" w:color="000000"/>
            </w:tcBorders>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Ноябрь –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Декабрь 2024</w:t>
            </w:r>
          </w:p>
        </w:tc>
        <w:tc>
          <w:tcPr>
            <w:tcW w:w="7797" w:type="dxa"/>
            <w:tcBorders>
              <w:top w:val="single" w:sz="4" w:space="0" w:color="000000"/>
            </w:tcBorders>
          </w:tcPr>
          <w:p w:rsidR="00335B40" w:rsidRPr="00B3608C" w:rsidRDefault="00BA26D3">
            <w:pPr>
              <w:rPr>
                <w:rFonts w:ascii="Times New Roman" w:hAnsi="Times New Roman"/>
                <w:i/>
                <w:color w:val="auto"/>
                <w:sz w:val="24"/>
              </w:rPr>
            </w:pPr>
            <w:r w:rsidRPr="00B3608C">
              <w:rPr>
                <w:rFonts w:ascii="Times New Roman" w:hAnsi="Times New Roman"/>
                <w:i/>
                <w:color w:val="auto"/>
                <w:sz w:val="24"/>
              </w:rPr>
              <w:t>Навыки культурной еды.</w:t>
            </w:r>
          </w:p>
          <w:p w:rsidR="00335B40" w:rsidRPr="00B3608C" w:rsidRDefault="00BA26D3">
            <w:pPr>
              <w:rPr>
                <w:rFonts w:ascii="Times New Roman" w:hAnsi="Times New Roman"/>
                <w:color w:val="auto"/>
                <w:sz w:val="24"/>
              </w:rPr>
            </w:pPr>
            <w:r w:rsidRPr="00B3608C">
              <w:rPr>
                <w:rFonts w:ascii="Times New Roman" w:hAnsi="Times New Roman"/>
                <w:color w:val="auto"/>
                <w:sz w:val="24"/>
              </w:rPr>
              <w:t xml:space="preserve"> Продолжать закреплять спокойно сидеть за столом, соблюдая правильную позу. Совершенствовать навыки аккуратной еды: пищу брать по немного, хорошо пережёвывать, есть бесшумно, аккуратно над  тарелочкой, не крошить еду на стол, не крутиться во время еды и не разговаривать во время приёма пищи.</w:t>
            </w:r>
          </w:p>
          <w:p w:rsidR="00335B40" w:rsidRPr="00B3608C" w:rsidRDefault="00BA26D3">
            <w:pPr>
              <w:rPr>
                <w:rFonts w:ascii="Times New Roman" w:hAnsi="Times New Roman"/>
                <w:color w:val="auto"/>
                <w:sz w:val="24"/>
              </w:rPr>
            </w:pPr>
            <w:r w:rsidRPr="00B3608C">
              <w:rPr>
                <w:rFonts w:ascii="Times New Roman" w:hAnsi="Times New Roman"/>
                <w:color w:val="auto"/>
                <w:sz w:val="24"/>
              </w:rPr>
              <w:t>Заучивание потешки:</w:t>
            </w:r>
          </w:p>
          <w:p w:rsidR="00335B40" w:rsidRPr="00B3608C" w:rsidRDefault="00BA26D3">
            <w:pPr>
              <w:rPr>
                <w:rFonts w:ascii="Times New Roman" w:hAnsi="Times New Roman"/>
                <w:color w:val="auto"/>
                <w:sz w:val="24"/>
              </w:rPr>
            </w:pPr>
            <w:r w:rsidRPr="00B3608C">
              <w:rPr>
                <w:rFonts w:ascii="Times New Roman" w:hAnsi="Times New Roman"/>
                <w:color w:val="auto"/>
                <w:sz w:val="24"/>
              </w:rPr>
              <w:t>У нас много ребят,</w:t>
            </w:r>
          </w:p>
          <w:p w:rsidR="00335B40" w:rsidRPr="00B3608C" w:rsidRDefault="00BA26D3">
            <w:pPr>
              <w:rPr>
                <w:rFonts w:ascii="Times New Roman" w:hAnsi="Times New Roman"/>
                <w:color w:val="auto"/>
                <w:sz w:val="24"/>
              </w:rPr>
            </w:pPr>
            <w:r w:rsidRPr="00B3608C">
              <w:rPr>
                <w:rFonts w:ascii="Times New Roman" w:hAnsi="Times New Roman"/>
                <w:color w:val="auto"/>
                <w:sz w:val="24"/>
              </w:rPr>
              <w:t>Все по стульчикам сидят, кашу маслену едят».</w:t>
            </w:r>
          </w:p>
          <w:p w:rsidR="00335B40" w:rsidRPr="00B3608C" w:rsidRDefault="00BA26D3">
            <w:pPr>
              <w:rPr>
                <w:rFonts w:ascii="Times New Roman" w:hAnsi="Times New Roman"/>
                <w:color w:val="auto"/>
                <w:sz w:val="24"/>
              </w:rPr>
            </w:pPr>
            <w:r w:rsidRPr="00B3608C">
              <w:rPr>
                <w:rFonts w:ascii="Times New Roman" w:hAnsi="Times New Roman"/>
                <w:color w:val="auto"/>
                <w:sz w:val="24"/>
              </w:rPr>
              <w:t>Игровая ситуация: «Мы обедаем».</w:t>
            </w:r>
          </w:p>
          <w:p w:rsidR="00335B40" w:rsidRPr="00B3608C" w:rsidRDefault="00BA26D3">
            <w:pPr>
              <w:rPr>
                <w:rFonts w:ascii="Times New Roman" w:hAnsi="Times New Roman"/>
                <w:i/>
                <w:color w:val="auto"/>
                <w:sz w:val="24"/>
              </w:rPr>
            </w:pPr>
            <w:r w:rsidRPr="00B3608C">
              <w:rPr>
                <w:rFonts w:ascii="Times New Roman" w:hAnsi="Times New Roman"/>
                <w:i/>
                <w:color w:val="auto"/>
                <w:sz w:val="24"/>
              </w:rPr>
              <w:t>Воспитание навыков культурного поведения.</w:t>
            </w:r>
          </w:p>
          <w:p w:rsidR="00335B40" w:rsidRPr="00B3608C" w:rsidRDefault="00BA26D3">
            <w:pPr>
              <w:rPr>
                <w:rFonts w:ascii="Times New Roman" w:hAnsi="Times New Roman"/>
                <w:color w:val="auto"/>
                <w:sz w:val="24"/>
              </w:rPr>
            </w:pPr>
            <w:r w:rsidRPr="00B3608C">
              <w:rPr>
                <w:rFonts w:ascii="Times New Roman" w:hAnsi="Times New Roman"/>
                <w:color w:val="auto"/>
                <w:sz w:val="24"/>
              </w:rPr>
              <w:t>Воспитывать умения бережно относиться к игрушкам, вещам, по назначению пользоваться ими, убирать на место, замечать поломанную игрушку, попросить взрослого починить ее. Учить быть приветливым со взрослыми, сверстниками, здороваться, прощаться. Обращаться по имени.</w:t>
            </w:r>
          </w:p>
          <w:p w:rsidR="00335B40" w:rsidRPr="00B3608C" w:rsidRDefault="00BA26D3">
            <w:pPr>
              <w:rPr>
                <w:rFonts w:ascii="Times New Roman" w:hAnsi="Times New Roman"/>
                <w:color w:val="auto"/>
                <w:sz w:val="24"/>
              </w:rPr>
            </w:pPr>
            <w:r w:rsidRPr="00B3608C">
              <w:rPr>
                <w:rFonts w:ascii="Times New Roman" w:hAnsi="Times New Roman"/>
                <w:color w:val="auto"/>
                <w:sz w:val="24"/>
              </w:rPr>
              <w:t>Ручной труд в книжном уголке (ремонт книги, альбомов).</w:t>
            </w:r>
          </w:p>
          <w:p w:rsidR="00335B40" w:rsidRPr="00B3608C" w:rsidRDefault="00BA26D3">
            <w:pPr>
              <w:rPr>
                <w:rFonts w:ascii="Times New Roman" w:hAnsi="Times New Roman"/>
                <w:color w:val="auto"/>
                <w:sz w:val="24"/>
              </w:rPr>
            </w:pPr>
            <w:r w:rsidRPr="00B3608C">
              <w:rPr>
                <w:rFonts w:ascii="Times New Roman" w:hAnsi="Times New Roman"/>
                <w:color w:val="auto"/>
                <w:sz w:val="24"/>
              </w:rPr>
              <w:t>Потешка:</w:t>
            </w:r>
          </w:p>
          <w:p w:rsidR="00335B40" w:rsidRPr="00B3608C" w:rsidRDefault="00BA26D3">
            <w:pPr>
              <w:rPr>
                <w:rFonts w:ascii="Times New Roman" w:hAnsi="Times New Roman"/>
                <w:color w:val="auto"/>
                <w:sz w:val="24"/>
              </w:rPr>
            </w:pPr>
            <w:r w:rsidRPr="00B3608C">
              <w:rPr>
                <w:rFonts w:ascii="Times New Roman" w:hAnsi="Times New Roman"/>
                <w:color w:val="auto"/>
                <w:sz w:val="24"/>
              </w:rPr>
              <w:t xml:space="preserve">«Ну, теперь за дело дружно, </w:t>
            </w:r>
          </w:p>
          <w:p w:rsidR="00335B40" w:rsidRPr="00B3608C" w:rsidRDefault="00BA26D3">
            <w:pPr>
              <w:rPr>
                <w:rFonts w:ascii="Times New Roman" w:hAnsi="Times New Roman"/>
                <w:color w:val="auto"/>
                <w:sz w:val="24"/>
              </w:rPr>
            </w:pPr>
            <w:r w:rsidRPr="00B3608C">
              <w:rPr>
                <w:rFonts w:ascii="Times New Roman" w:hAnsi="Times New Roman"/>
                <w:color w:val="auto"/>
                <w:sz w:val="24"/>
              </w:rPr>
              <w:t>Убирать игрушки дружно».</w:t>
            </w:r>
          </w:p>
          <w:p w:rsidR="00335B40" w:rsidRPr="00B3608C" w:rsidRDefault="00BA26D3">
            <w:pPr>
              <w:rPr>
                <w:rFonts w:ascii="Times New Roman" w:hAnsi="Times New Roman"/>
                <w:color w:val="auto"/>
                <w:sz w:val="24"/>
              </w:rPr>
            </w:pPr>
            <w:r w:rsidRPr="00B3608C">
              <w:rPr>
                <w:rFonts w:ascii="Times New Roman" w:hAnsi="Times New Roman"/>
                <w:color w:val="auto"/>
                <w:sz w:val="24"/>
              </w:rPr>
              <w:t>Чтение художественной литературы «Правила поведения для воспитанных детей» Шалаева Г. П. Журавлёва О. Сазонова О</w:t>
            </w:r>
          </w:p>
          <w:p w:rsidR="00335B40" w:rsidRPr="00B3608C" w:rsidRDefault="00BA26D3">
            <w:pPr>
              <w:rPr>
                <w:rFonts w:ascii="Times New Roman" w:hAnsi="Times New Roman"/>
                <w:i/>
                <w:color w:val="auto"/>
                <w:sz w:val="24"/>
              </w:rPr>
            </w:pPr>
            <w:r w:rsidRPr="00B3608C">
              <w:rPr>
                <w:rFonts w:ascii="Times New Roman" w:hAnsi="Times New Roman"/>
                <w:color w:val="auto"/>
                <w:sz w:val="24"/>
              </w:rPr>
              <w:t>С/р игра «Встречаем гостей»</w:t>
            </w:r>
          </w:p>
        </w:tc>
      </w:tr>
      <w:tr w:rsidR="00335B40" w:rsidRPr="00B3608C" w:rsidTr="00BA26D3">
        <w:trPr>
          <w:trHeight w:val="266"/>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Январь –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Февраль 2025</w:t>
            </w:r>
          </w:p>
        </w:tc>
        <w:tc>
          <w:tcPr>
            <w:tcW w:w="7797" w:type="dxa"/>
          </w:tcPr>
          <w:p w:rsidR="00335B40" w:rsidRPr="00B3608C" w:rsidRDefault="00BA26D3">
            <w:pPr>
              <w:rPr>
                <w:rFonts w:ascii="Times New Roman" w:hAnsi="Times New Roman"/>
                <w:i/>
                <w:color w:val="auto"/>
                <w:sz w:val="24"/>
              </w:rPr>
            </w:pPr>
            <w:r w:rsidRPr="00B3608C">
              <w:rPr>
                <w:rFonts w:ascii="Times New Roman" w:hAnsi="Times New Roman"/>
                <w:i/>
                <w:color w:val="auto"/>
                <w:sz w:val="24"/>
              </w:rPr>
              <w:t>Навыки личной гигиены.</w:t>
            </w:r>
          </w:p>
          <w:p w:rsidR="00335B40" w:rsidRPr="00B3608C" w:rsidRDefault="00BA26D3">
            <w:pPr>
              <w:rPr>
                <w:rFonts w:ascii="Times New Roman" w:hAnsi="Times New Roman"/>
                <w:color w:val="auto"/>
                <w:sz w:val="24"/>
              </w:rPr>
            </w:pPr>
            <w:r w:rsidRPr="00B3608C">
              <w:rPr>
                <w:rFonts w:ascii="Times New Roman" w:hAnsi="Times New Roman"/>
                <w:color w:val="auto"/>
                <w:sz w:val="24"/>
              </w:rPr>
              <w:t>Совершенствовать навыки Умывания: намыливать руки до образования пены, тщательно смывать, насухо вытирать полотенцем.</w:t>
            </w:r>
          </w:p>
          <w:p w:rsidR="00335B40" w:rsidRPr="00B3608C" w:rsidRDefault="00BA26D3">
            <w:pPr>
              <w:rPr>
                <w:rFonts w:ascii="Times New Roman" w:hAnsi="Times New Roman"/>
                <w:color w:val="auto"/>
                <w:sz w:val="24"/>
              </w:rPr>
            </w:pPr>
            <w:r w:rsidRPr="00B3608C">
              <w:rPr>
                <w:rFonts w:ascii="Times New Roman" w:hAnsi="Times New Roman"/>
                <w:color w:val="auto"/>
                <w:sz w:val="24"/>
              </w:rPr>
              <w:t>Чтение И. Ищук «Мои ладошки».</w:t>
            </w:r>
          </w:p>
          <w:p w:rsidR="00335B40" w:rsidRPr="00B3608C" w:rsidRDefault="00BA26D3">
            <w:pPr>
              <w:rPr>
                <w:rFonts w:ascii="Times New Roman" w:hAnsi="Times New Roman"/>
                <w:i/>
                <w:color w:val="auto"/>
                <w:sz w:val="24"/>
              </w:rPr>
            </w:pPr>
            <w:r w:rsidRPr="00B3608C">
              <w:rPr>
                <w:rFonts w:ascii="Times New Roman" w:hAnsi="Times New Roman"/>
                <w:i/>
                <w:color w:val="auto"/>
                <w:sz w:val="24"/>
              </w:rPr>
              <w:t>Самообслуживание.</w:t>
            </w:r>
          </w:p>
          <w:p w:rsidR="00335B40" w:rsidRPr="00B3608C" w:rsidRDefault="00BA26D3">
            <w:pPr>
              <w:rPr>
                <w:rFonts w:ascii="Times New Roman" w:hAnsi="Times New Roman"/>
                <w:color w:val="auto"/>
                <w:sz w:val="24"/>
              </w:rPr>
            </w:pPr>
            <w:r w:rsidRPr="00B3608C">
              <w:rPr>
                <w:rFonts w:ascii="Times New Roman" w:hAnsi="Times New Roman"/>
                <w:color w:val="auto"/>
                <w:sz w:val="24"/>
              </w:rPr>
              <w:t xml:space="preserve">Совершенствовать умение самостоятельно одеваться и раздеваться в определённой последовательности, аккуратно складывать и развешивать  </w:t>
            </w:r>
            <w:r w:rsidRPr="00B3608C">
              <w:rPr>
                <w:rFonts w:ascii="Times New Roman" w:hAnsi="Times New Roman"/>
                <w:color w:val="auto"/>
                <w:sz w:val="24"/>
              </w:rPr>
              <w:lastRenderedPageBreak/>
              <w:t>одежду на стуле перед сном.</w:t>
            </w:r>
          </w:p>
          <w:p w:rsidR="00335B40" w:rsidRPr="00B3608C" w:rsidRDefault="00BA26D3">
            <w:pPr>
              <w:rPr>
                <w:rFonts w:ascii="Times New Roman" w:hAnsi="Times New Roman"/>
                <w:color w:val="auto"/>
                <w:sz w:val="24"/>
              </w:rPr>
            </w:pPr>
            <w:r w:rsidRPr="00B3608C">
              <w:rPr>
                <w:rFonts w:ascii="Times New Roman" w:hAnsi="Times New Roman"/>
                <w:color w:val="auto"/>
                <w:sz w:val="24"/>
              </w:rPr>
              <w:t>Д/у «Кто правильно и быстро положит одежду»</w:t>
            </w:r>
          </w:p>
          <w:p w:rsidR="00335B40" w:rsidRPr="00B3608C" w:rsidRDefault="00BA26D3">
            <w:pPr>
              <w:rPr>
                <w:rFonts w:ascii="Times New Roman" w:hAnsi="Times New Roman"/>
                <w:i/>
                <w:color w:val="auto"/>
                <w:sz w:val="24"/>
              </w:rPr>
            </w:pPr>
            <w:r w:rsidRPr="00B3608C">
              <w:rPr>
                <w:rFonts w:ascii="Times New Roman" w:hAnsi="Times New Roman"/>
                <w:i/>
                <w:color w:val="auto"/>
                <w:sz w:val="24"/>
              </w:rPr>
              <w:t>Навыки культурной еды.</w:t>
            </w:r>
          </w:p>
          <w:p w:rsidR="00335B40" w:rsidRPr="00B3608C" w:rsidRDefault="00BA26D3">
            <w:pPr>
              <w:rPr>
                <w:rFonts w:ascii="Times New Roman" w:hAnsi="Times New Roman"/>
                <w:color w:val="auto"/>
                <w:sz w:val="24"/>
              </w:rPr>
            </w:pPr>
            <w:r w:rsidRPr="00B3608C">
              <w:rPr>
                <w:rFonts w:ascii="Times New Roman" w:hAnsi="Times New Roman"/>
                <w:color w:val="auto"/>
                <w:sz w:val="24"/>
              </w:rPr>
              <w:t>Совершенствовать умение держать ложку Большим и средними пальцами, придерживая сверху указательным пальцем.</w:t>
            </w:r>
          </w:p>
          <w:p w:rsidR="00335B40" w:rsidRPr="00B3608C" w:rsidRDefault="00BA26D3">
            <w:pPr>
              <w:rPr>
                <w:rFonts w:ascii="Times New Roman" w:hAnsi="Times New Roman"/>
                <w:color w:val="auto"/>
                <w:sz w:val="24"/>
              </w:rPr>
            </w:pPr>
            <w:r w:rsidRPr="00B3608C">
              <w:rPr>
                <w:rFonts w:ascii="Times New Roman" w:hAnsi="Times New Roman"/>
                <w:color w:val="auto"/>
                <w:sz w:val="24"/>
              </w:rPr>
              <w:t>Беседа «Вспомни, как надо правильно кушать».</w:t>
            </w:r>
          </w:p>
          <w:p w:rsidR="00335B40" w:rsidRPr="00B3608C" w:rsidRDefault="00BA26D3">
            <w:pPr>
              <w:rPr>
                <w:rFonts w:ascii="Times New Roman" w:hAnsi="Times New Roman"/>
                <w:i/>
                <w:color w:val="auto"/>
                <w:sz w:val="24"/>
              </w:rPr>
            </w:pPr>
            <w:r w:rsidRPr="00B3608C">
              <w:rPr>
                <w:rFonts w:ascii="Times New Roman" w:hAnsi="Times New Roman"/>
                <w:i/>
                <w:color w:val="auto"/>
                <w:sz w:val="24"/>
              </w:rPr>
              <w:t>Воспитание навыков культурного поведения.</w:t>
            </w:r>
          </w:p>
          <w:p w:rsidR="00335B40" w:rsidRPr="00B3608C" w:rsidRDefault="00BA26D3">
            <w:pPr>
              <w:rPr>
                <w:rFonts w:ascii="Times New Roman" w:hAnsi="Times New Roman"/>
                <w:color w:val="auto"/>
                <w:sz w:val="24"/>
              </w:rPr>
            </w:pPr>
            <w:r w:rsidRPr="00B3608C">
              <w:rPr>
                <w:rFonts w:ascii="Times New Roman" w:hAnsi="Times New Roman"/>
                <w:color w:val="auto"/>
                <w:sz w:val="24"/>
              </w:rPr>
              <w:t>Формирование навыков адекватного поведения дома, в детском саду, на улице, в различных ситуациях. Формировать оценивать свои поступки и поступки окружающих, активного, доброжелательного отношения к окружающим. Развитие навыков совместного выполнения действий в играх, свободной деятельности, на занятиях.</w:t>
            </w:r>
          </w:p>
        </w:tc>
      </w:tr>
      <w:tr w:rsidR="00335B40" w:rsidRPr="00B3608C" w:rsidTr="00BA26D3">
        <w:trPr>
          <w:trHeight w:val="274"/>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 xml:space="preserve">Март –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Апрель 2025</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i/>
                <w:color w:val="auto"/>
                <w:sz w:val="24"/>
              </w:rPr>
              <w:t>Навыки личной гигиены.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Совершенствовать навыки умывания, мыть лицо, насухо вытираться индивидуальным полотенцем.</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Д/у «Расскажем малышам, как надо умываться»</w:t>
            </w:r>
          </w:p>
          <w:p w:rsidR="00335B40" w:rsidRPr="00B3608C" w:rsidRDefault="00BA26D3">
            <w:pPr>
              <w:jc w:val="both"/>
              <w:rPr>
                <w:rFonts w:ascii="Times New Roman" w:hAnsi="Times New Roman"/>
                <w:i/>
                <w:color w:val="auto"/>
                <w:sz w:val="24"/>
              </w:rPr>
            </w:pPr>
            <w:r w:rsidRPr="00B3608C">
              <w:rPr>
                <w:rFonts w:ascii="Times New Roman" w:hAnsi="Times New Roman"/>
                <w:i/>
                <w:color w:val="auto"/>
                <w:sz w:val="24"/>
              </w:rPr>
              <w:t>Самообслуживание.</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Совершенствовать навыки правильно размещать свои вещи в шкафу, закреплять умение завязывать шнурки на ботинках, застёгивать сандалии.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Беседа «Каждой вещи своё место»</w:t>
            </w:r>
          </w:p>
          <w:p w:rsidR="00335B40" w:rsidRPr="00B3608C" w:rsidRDefault="00BA26D3">
            <w:pPr>
              <w:jc w:val="both"/>
              <w:rPr>
                <w:rFonts w:ascii="Times New Roman" w:hAnsi="Times New Roman"/>
                <w:i/>
                <w:color w:val="auto"/>
                <w:sz w:val="24"/>
              </w:rPr>
            </w:pPr>
            <w:r w:rsidRPr="00B3608C">
              <w:rPr>
                <w:rFonts w:ascii="Times New Roman" w:hAnsi="Times New Roman"/>
                <w:i/>
                <w:color w:val="auto"/>
                <w:sz w:val="24"/>
              </w:rPr>
              <w:t>Навыки культурной еды.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Приучать есть разные виды пищи, не меняя положения ложки в руке, а лишь слегка поворачивая кисть.</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Чтение Н. Литвинова «Королевство столовых приборов».</w:t>
            </w:r>
          </w:p>
          <w:p w:rsidR="00335B40" w:rsidRPr="00B3608C" w:rsidRDefault="00BA26D3">
            <w:pPr>
              <w:jc w:val="both"/>
              <w:rPr>
                <w:rFonts w:ascii="Times New Roman" w:hAnsi="Times New Roman"/>
                <w:i/>
                <w:color w:val="auto"/>
                <w:sz w:val="24"/>
              </w:rPr>
            </w:pPr>
            <w:r w:rsidRPr="00B3608C">
              <w:rPr>
                <w:rFonts w:ascii="Times New Roman" w:hAnsi="Times New Roman"/>
                <w:i/>
                <w:color w:val="auto"/>
                <w:sz w:val="24"/>
              </w:rPr>
              <w:t>Воспитание навыков культурного поведения.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Продолжать учить быть приветливым со взрослыми, сверстниками, здороваться, прощаться.</w:t>
            </w:r>
          </w:p>
        </w:tc>
      </w:tr>
      <w:tr w:rsidR="00335B40" w:rsidRPr="00B3608C" w:rsidTr="00BA26D3">
        <w:trPr>
          <w:trHeight w:val="274"/>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Май 2025</w:t>
            </w:r>
          </w:p>
        </w:tc>
        <w:tc>
          <w:tcPr>
            <w:tcW w:w="7797" w:type="dxa"/>
          </w:tcPr>
          <w:p w:rsidR="00335B40" w:rsidRPr="00B3608C" w:rsidRDefault="00BA26D3">
            <w:pPr>
              <w:jc w:val="both"/>
              <w:rPr>
                <w:rFonts w:ascii="Times New Roman" w:hAnsi="Times New Roman"/>
                <w:i/>
                <w:color w:val="auto"/>
                <w:sz w:val="24"/>
              </w:rPr>
            </w:pPr>
            <w:r w:rsidRPr="00B3608C">
              <w:rPr>
                <w:rFonts w:ascii="Times New Roman" w:hAnsi="Times New Roman"/>
                <w:i/>
                <w:color w:val="auto"/>
                <w:sz w:val="24"/>
              </w:rPr>
              <w:t>Навыки личной гигиены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Продолжать учить правильно умываться, своевременно пользоваться носовым платком.</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Чтение К. Чуковского «Мойдодыр» (Отрывки)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Самообслуживание</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Закреплять умение одеваться и раздеваться в определённой последовательности, пользоваться разными видами застёжек.</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Чтение И. Бурсон «Галоши», С. Михалков «Я сам».</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Упражнение «Кто правильно и быстро положит одежду».</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Навыки культурной еды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Закреплять умение есть второе блюдо, держа ложку в правой руке.</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Беседа «Как правильно есть второе блюдо»</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Воспитание навыков культурного поведения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благодарить взрослых, сверстников за оказанную помощь, вежливо выражать свою просьбу: не вмешиваться в разговор старших, не перебивать говорящего.</w:t>
            </w:r>
          </w:p>
        </w:tc>
      </w:tr>
      <w:tr w:rsidR="00335B40" w:rsidRPr="00B3608C" w:rsidTr="00BA26D3">
        <w:trPr>
          <w:trHeight w:val="274"/>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Сентябрь –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Октябрь 2025</w:t>
            </w:r>
          </w:p>
        </w:tc>
        <w:tc>
          <w:tcPr>
            <w:tcW w:w="7797" w:type="dxa"/>
          </w:tcPr>
          <w:p w:rsidR="00335B40" w:rsidRPr="00B3608C" w:rsidRDefault="00BA26D3">
            <w:pPr>
              <w:jc w:val="both"/>
              <w:rPr>
                <w:rFonts w:ascii="Times New Roman" w:hAnsi="Times New Roman"/>
                <w:i/>
                <w:color w:val="auto"/>
                <w:sz w:val="24"/>
              </w:rPr>
            </w:pPr>
            <w:r w:rsidRPr="00B3608C">
              <w:rPr>
                <w:rFonts w:ascii="Times New Roman" w:hAnsi="Times New Roman"/>
                <w:i/>
                <w:color w:val="auto"/>
                <w:sz w:val="24"/>
              </w:rPr>
              <w:t>Навыки личной гигиены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Совершенствовать навыки правильного умывания, пользования индивидуальным полотенцем.</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Чтение А. Барто «Девочка чумазая»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Самообслуживание</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Закреплять умение аккуратно складывать и развешивать одежду на стуле, одеваться в определённой последовательности.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Упражнение «Как мы умеем наводить порядок»</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Навыки культурной еды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Закреплять умение есть второе блюдо. Совершенствовать умение </w:t>
            </w:r>
            <w:r w:rsidRPr="00B3608C">
              <w:rPr>
                <w:rFonts w:ascii="Times New Roman" w:hAnsi="Times New Roman"/>
                <w:color w:val="auto"/>
                <w:sz w:val="24"/>
              </w:rPr>
              <w:lastRenderedPageBreak/>
              <w:t>пользоваться салфеткой по необходимости.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Беседа «Культура поведения во время еды»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Воспитание навыков культурного поведения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Воспитывать умение бережно относиться к игрушкам, вещам, по назначению пользоваться ими, убирать на место, замечать поломанную игрушку, попросить взрослого починить его.</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Потешка «Ну теперь за дело дружно, убирать игрушки нужно»</w:t>
            </w:r>
          </w:p>
        </w:tc>
      </w:tr>
      <w:tr w:rsidR="00335B40" w:rsidRPr="00B3608C" w:rsidTr="00BA26D3">
        <w:trPr>
          <w:trHeight w:val="274"/>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 xml:space="preserve">Ноябрь –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Декабрь 2025</w:t>
            </w:r>
          </w:p>
        </w:tc>
        <w:tc>
          <w:tcPr>
            <w:tcW w:w="7797" w:type="dxa"/>
          </w:tcPr>
          <w:p w:rsidR="00335B40" w:rsidRPr="00B3608C" w:rsidRDefault="00BA26D3">
            <w:pPr>
              <w:jc w:val="both"/>
              <w:rPr>
                <w:rFonts w:ascii="Times New Roman" w:hAnsi="Times New Roman"/>
                <w:i/>
                <w:color w:val="auto"/>
                <w:sz w:val="24"/>
              </w:rPr>
            </w:pPr>
            <w:r w:rsidRPr="00B3608C">
              <w:rPr>
                <w:rFonts w:ascii="Times New Roman" w:hAnsi="Times New Roman"/>
                <w:i/>
                <w:color w:val="auto"/>
                <w:sz w:val="24"/>
              </w:rPr>
              <w:t>Навыки личной гигиены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Совершенствовать умение быстро и правильно умываться.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Игра-драматизация по произведению А. Барто «Девочка чумазая»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Самообслуживание</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самостоятельно поддерживать чистоту и порядок в своём шкафу для одежды.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Беседа «Как мы наводим в своём шкафу для одежды»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Навыки культурной еды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Закреплять умение пользоваться салфеткой по мере необходимости.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Игра-соревнование «Чей стол самый лучший»</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Воспитание навыков культурного поведения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Учить с уважением относиться к труду взрослых. </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Прививать желание охотно выполнять поручения, просьбу взрослого.</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Потешка: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«Это Эрику известно, Что ты взял, клади на место</w:t>
            </w:r>
          </w:p>
        </w:tc>
      </w:tr>
      <w:tr w:rsidR="00335B40" w:rsidRPr="00B3608C" w:rsidTr="00BA26D3">
        <w:trPr>
          <w:trHeight w:val="266"/>
        </w:trPr>
        <w:tc>
          <w:tcPr>
            <w:tcW w:w="10173"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педагога – психолога</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образовательной области </w:t>
            </w:r>
          </w:p>
          <w:p w:rsidR="00335B40" w:rsidRPr="00B3608C" w:rsidRDefault="00BA26D3">
            <w:pPr>
              <w:jc w:val="center"/>
              <w:rPr>
                <w:rFonts w:ascii="Times New Roman" w:hAnsi="Times New Roman"/>
                <w:b/>
                <w:color w:val="auto"/>
                <w:sz w:val="24"/>
              </w:rPr>
            </w:pPr>
            <w:r w:rsidRPr="00B3608C">
              <w:rPr>
                <w:rFonts w:ascii="Times New Roman" w:hAnsi="Times New Roman"/>
                <w:color w:val="auto"/>
                <w:sz w:val="24"/>
              </w:rPr>
              <w:t>Социально-коммуникативное развитие</w:t>
            </w:r>
          </w:p>
        </w:tc>
      </w:tr>
      <w:tr w:rsidR="00335B40" w:rsidRPr="00B3608C" w:rsidTr="00BA26D3">
        <w:trPr>
          <w:trHeight w:val="266"/>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Сентябрь – октябрь 2024</w:t>
            </w:r>
          </w:p>
        </w:tc>
        <w:tc>
          <w:tcPr>
            <w:tcW w:w="7797" w:type="dxa"/>
          </w:tcPr>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«Пальчики здороваются» (Сиротюк А.Л., с. 14)</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Кинезиологическая гимнастика. Упражнение «Колечко» (Сиротюк А.Л., с. 32)</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«Забей мяч в ворота» (Большакова С.Е.,с.8)</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 xml:space="preserve">Шнуровальный планшет №3 (оборудование кабинета педагога-психолога). Узор «Зиг-заг». </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Составление фигурок из счетных палочек по образцу: ваза, тарелка (Большакова С.Е.,с.11)</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Ритуал прощания. Игра «Встретимся опять» (см. выше).</w:t>
            </w:r>
          </w:p>
        </w:tc>
      </w:tr>
      <w:tr w:rsidR="00335B40" w:rsidRPr="00B3608C" w:rsidTr="00BA26D3">
        <w:trPr>
          <w:trHeight w:val="266"/>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Ноябрь – декабрь 2024</w:t>
            </w:r>
          </w:p>
        </w:tc>
        <w:tc>
          <w:tcPr>
            <w:tcW w:w="7797" w:type="dxa"/>
          </w:tcPr>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«Пальчики здороваются» (Сиротюк А.Л., с. 14)</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Кинезиологическая гимнастика. Упражнение «Колечко» (Сиротюк А.Л., с. 32)</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«Перебираем крупу»  (Большакова С.Е.,с.8)</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 xml:space="preserve">Шнуровальный планшет №3 (оборудование кабинета педагога-психолога). Узор «Зиг-заг». </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Составление фигурок из счетных палочек по образцу: куб, очки  (Большакова С.Е.,с.11)</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Ритуал прощания. Игра «Встретимся опять» (см. выше).</w:t>
            </w:r>
          </w:p>
        </w:tc>
      </w:tr>
      <w:tr w:rsidR="00335B40" w:rsidRPr="00B3608C" w:rsidTr="00BA26D3">
        <w:trPr>
          <w:trHeight w:val="266"/>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Январь – февраль 2025</w:t>
            </w:r>
          </w:p>
        </w:tc>
        <w:tc>
          <w:tcPr>
            <w:tcW w:w="7797" w:type="dxa"/>
          </w:tcPr>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«Пальчики здороваются» (Сиротюк А.Л., с. 14)</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Кинезиологическая гимнастика. Упражнение «Колечко» (Сиротюк А.Л., с. 32)</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«Разорви лист по  линиям» (Большакова С.Е.,с.8)</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Шнуровальный планшет №3 (оборудование кабинета педагога-</w:t>
            </w:r>
            <w:r w:rsidRPr="00B3608C">
              <w:rPr>
                <w:rFonts w:ascii="Times New Roman" w:hAnsi="Times New Roman"/>
                <w:color w:val="auto"/>
                <w:sz w:val="24"/>
              </w:rPr>
              <w:lastRenderedPageBreak/>
              <w:t>психолога). Узор «Прямые палочки».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Составление фигурок из счетных палочек по образцу: лестница, пирамида  (Большакова С.Е.,с.12)</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Ритуал прощания. Игра «Встретимся опять» (см. выше).</w:t>
            </w:r>
          </w:p>
        </w:tc>
      </w:tr>
      <w:tr w:rsidR="00335B40" w:rsidRPr="00B3608C" w:rsidTr="00BA26D3">
        <w:trPr>
          <w:trHeight w:val="266"/>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Март – апрель</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2025</w:t>
            </w:r>
          </w:p>
        </w:tc>
        <w:tc>
          <w:tcPr>
            <w:tcW w:w="7797" w:type="dxa"/>
          </w:tcPr>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«Здравствуй» (Сиротюк А.Л., с. 15)</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Кинезиологическая гимнастика. Упражнение «Кулак-ребро-ладонь» (Сиротюк А.Л., с. 32)</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«Шаловливый котенок» (Большакова С.Е.,с.8)</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 xml:space="preserve">Шнуровальный планшет №3 (оборудование кабинета педагога-психолога). Узор «Наклонные палочки». </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Составление фигурок из счетных палочек по образцу: рыба, флажок (Большакова С.Е.,с.12)</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Ритуал прощания. Игра «Встретимся опять» (см. выше).</w:t>
            </w:r>
          </w:p>
        </w:tc>
      </w:tr>
      <w:tr w:rsidR="00335B40" w:rsidRPr="00B3608C" w:rsidTr="00BA26D3">
        <w:trPr>
          <w:trHeight w:val="266"/>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Май, сентябрь</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2025</w:t>
            </w:r>
          </w:p>
        </w:tc>
        <w:tc>
          <w:tcPr>
            <w:tcW w:w="7797" w:type="dxa"/>
          </w:tcPr>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«Здравствуй» (Сиротюк А.Л., с. 15)</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Кинезиологическая гимнастика. Упражнение «Кулак-ребро-ладонь» (Сиротюк А.Л., с. 32)</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«По кочкам через болото» (Большакова С.Е.,с.8)</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 xml:space="preserve">Шнуровальный планшет №3 (оборудование кабинета педагога-психолога). Узор «Змейка через одну». </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Составление фигурок из счетных палочек по образцу: звезда, эскимо (Большакова С.Е.,с.12)</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Ритуал прощания. Игра «Встретимся опять» (см. выше).</w:t>
            </w:r>
          </w:p>
        </w:tc>
      </w:tr>
      <w:tr w:rsidR="00335B40" w:rsidRPr="00B3608C" w:rsidTr="00BA26D3">
        <w:trPr>
          <w:trHeight w:val="266"/>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Октябрь 2025</w:t>
            </w:r>
          </w:p>
        </w:tc>
        <w:tc>
          <w:tcPr>
            <w:tcW w:w="7797" w:type="dxa"/>
          </w:tcPr>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 xml:space="preserve"> Рекомендуемые игры и упражнения, направленные на формирование навыков       самообслуживания, через развитие мелкой моторики.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«Здравствуй» (Сиротюк А.Л., с. 15)</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Кинезиологическая гимнастика. Упражнение «Кулак-ребро-ладонь» (Сиротюк А.Л., с. 32)</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«Шофер» (Большакова С.Е.,с.9)</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 xml:space="preserve">Шнуровальный планшет №3 (оборудование кабинета педагога-психолога). Узор «Обмотка через край». </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Составление фигурок из счетных палочек по образцу: бабочка, параллелепипед (Большакова С.Е.,с.12)</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Ритуал прощания. Игра «Встретимся опять» (см. выше).</w:t>
            </w:r>
          </w:p>
        </w:tc>
      </w:tr>
      <w:tr w:rsidR="00335B40" w:rsidRPr="00B3608C" w:rsidTr="00BA26D3">
        <w:trPr>
          <w:trHeight w:val="266"/>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Ноябрь 2025</w:t>
            </w:r>
          </w:p>
        </w:tc>
        <w:tc>
          <w:tcPr>
            <w:tcW w:w="7797" w:type="dxa"/>
          </w:tcPr>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«Здравствуй» (Сиротюк А.Л., с. 15)</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Кинезиологическая гимнастика. Упражнение «Кулак-ребро-ладонь» (Сиротюк А.Л., с. 32)</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«Вязание» (Большакова С.Е.,с.10)</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 xml:space="preserve">Шнуровальный планшет №3 (оборудование кабинета педагога-психолога). Узор «Пришиваем пуговицы». </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Составление фигурок из счетных палочек по образцу: жук, окно (Большакова С.Е.,с.12)</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Ритуал прощания. Игра «Встретимся опять» (см. выше).</w:t>
            </w:r>
          </w:p>
        </w:tc>
      </w:tr>
      <w:tr w:rsidR="00335B40" w:rsidRPr="00B3608C" w:rsidTr="00BA26D3">
        <w:trPr>
          <w:trHeight w:val="266"/>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Декабрь 2025</w:t>
            </w:r>
          </w:p>
        </w:tc>
        <w:tc>
          <w:tcPr>
            <w:tcW w:w="7797" w:type="dxa"/>
          </w:tcPr>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Рекомендуемые игры и упражнения, направленные на формирование навыков       самообслуживания, через развитие мелкой моторики.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«Здравствуй» (Сиротюк А.Л., с. 15)</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Кинезиологическая гимнастика. Упражнение «Кулак-ребро-ладонь» (Сиротюк А.Л., с. 32)</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Упражнение «Барабанщик» (Большакова С.Е.,с.10)</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lastRenderedPageBreak/>
              <w:t xml:space="preserve">Шнуровальный планшет №3 (оборудование кабинета педагога-психолога). Узор «Крестики». </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Составление фигурок из счетных палочек по образцу: шорты, мост (Большакова С.Е.,с.13)</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Ритуал прощания. Игра «Встретимся опять» (см. выше).</w:t>
            </w:r>
          </w:p>
        </w:tc>
      </w:tr>
      <w:tr w:rsidR="00335B40" w:rsidRPr="00B3608C" w:rsidTr="00BA26D3">
        <w:trPr>
          <w:trHeight w:val="861"/>
        </w:trPr>
        <w:tc>
          <w:tcPr>
            <w:tcW w:w="10173"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План учителя – дефектолога</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образовательной области </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Социально-коммуникативное развитие</w:t>
            </w:r>
          </w:p>
        </w:tc>
      </w:tr>
      <w:tr w:rsidR="00335B40" w:rsidRPr="00B3608C" w:rsidTr="00BA26D3">
        <w:trPr>
          <w:trHeight w:val="132"/>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Сентябрь 2024 </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Формирование навыков самообслуживания должно проводиться в медленном темпе, с большим количеством повторов одних и тех же действий. </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Отрабатывается навык «рука в руку» со взрослым, с максимальным привлечением внимания к происходящему: взрослый помогает ребенку физически осуществить действие, направляет движения ребенка и координирует их.</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играть с куклой, показывать предметы одежды, снимать и надевать названный и показанный педагогом предмет одежды с куклы. Игра "Во что одета кукла Аня".</w:t>
            </w:r>
          </w:p>
        </w:tc>
      </w:tr>
      <w:tr w:rsidR="00335B40" w:rsidRPr="00B3608C" w:rsidTr="00BA26D3">
        <w:trPr>
          <w:trHeight w:val="866"/>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Октябрь 2024 </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 - Учить новому игровому действию с куклой: мытье рук. Учить выполнять последовательную цепочку действий с помощью взрослого. Игра "Моем руки Ане".</w:t>
            </w:r>
          </w:p>
        </w:tc>
      </w:tr>
      <w:tr w:rsidR="00335B40" w:rsidRPr="00B3608C" w:rsidTr="00BA26D3">
        <w:trPr>
          <w:trHeight w:val="1105"/>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 Ноябрь 2024</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Учить наливать суп поварешкой из кастрюли, кормить куклу ложкой из глубокой тарелки, в мелкую тарелку класть второе (макароны-палочки, кружки-котлеты и пр.), поить компотом по подражанию взрослому. Игра "Накормим Анечку обедом".</w:t>
            </w:r>
          </w:p>
        </w:tc>
      </w:tr>
      <w:tr w:rsidR="00335B40" w:rsidRPr="00B3608C" w:rsidTr="00BA26D3">
        <w:trPr>
          <w:trHeight w:val="898"/>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Декабрь 2024 </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Познакомить с новой игровой цепочкой действий: положить матрац на кровать, застелить простынкой, положить подушку, уложить куклу головой на подушку, накрыть одеялом. Игра "Укладывание Ани спать".</w:t>
            </w:r>
          </w:p>
        </w:tc>
      </w:tr>
      <w:tr w:rsidR="00335B40" w:rsidRPr="00B3608C" w:rsidTr="00BA26D3">
        <w:trPr>
          <w:trHeight w:val="504"/>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 Январь 2025</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 Учить расстегивать пуговицы. Развивать мелкие движения рук. Игра «Куклы пришли с прогулки». </w:t>
            </w:r>
          </w:p>
        </w:tc>
      </w:tr>
      <w:tr w:rsidR="00335B40" w:rsidRPr="00B3608C" w:rsidTr="00BA26D3">
        <w:trPr>
          <w:trHeight w:val="480"/>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 Февраль 2025</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Учить учитывать величину («большой», «маленький»), соотносить предметы по величине. Игра «Уложи куклу спать».</w:t>
            </w:r>
          </w:p>
        </w:tc>
      </w:tr>
      <w:tr w:rsidR="00335B40" w:rsidRPr="00B3608C" w:rsidTr="00BA26D3">
        <w:trPr>
          <w:trHeight w:val="608"/>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Март 2025 </w:t>
            </w:r>
          </w:p>
        </w:tc>
        <w:tc>
          <w:tcPr>
            <w:tcW w:w="7797"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 xml:space="preserve">- Закрепить умение соотносить предметы по величине. Игра «Оденем кукол». 1. Запускать пальцами мелкие волчки. </w:t>
            </w:r>
          </w:p>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2. Разминать пальцами пластилин, глину</w:t>
            </w:r>
          </w:p>
          <w:p w:rsidR="00335B40" w:rsidRPr="00B3608C" w:rsidRDefault="00BA26D3" w:rsidP="00BA26D3">
            <w:pPr>
              <w:jc w:val="both"/>
              <w:rPr>
                <w:rFonts w:ascii="Times New Roman" w:hAnsi="Times New Roman"/>
                <w:color w:val="auto"/>
                <w:sz w:val="24"/>
              </w:rPr>
            </w:pPr>
            <w:r w:rsidRPr="00B3608C">
              <w:rPr>
                <w:rFonts w:ascii="Times New Roman" w:hAnsi="Times New Roman"/>
                <w:color w:val="auto"/>
                <w:sz w:val="24"/>
              </w:rPr>
              <w:t>Учить новому игровому действию с куклой: мытье рук. Учить выполнять последовательную цепочку действий с помощью взрослого. Игра "Моем руки Ане". Рамки Монтессори.</w:t>
            </w:r>
          </w:p>
        </w:tc>
      </w:tr>
      <w:tr w:rsidR="00335B40" w:rsidRPr="00B3608C" w:rsidTr="00BA26D3">
        <w:trPr>
          <w:trHeight w:val="620"/>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 Апрель 2025</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Формировать отношение к величине как к значимому признаку. Обратить внимание на длину. Игра «Кто скорее свернет ленту?».</w:t>
            </w:r>
          </w:p>
        </w:tc>
      </w:tr>
      <w:tr w:rsidR="00335B40" w:rsidRPr="00B3608C" w:rsidTr="00BA26D3">
        <w:trPr>
          <w:trHeight w:val="700"/>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 Май 2025</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Продолжать формировать отношение к величине как к значимому признаку. Обратить внимание на длину. Игра «Нарядные зверушки».</w:t>
            </w:r>
          </w:p>
        </w:tc>
      </w:tr>
      <w:tr w:rsidR="00335B40" w:rsidRPr="00B3608C" w:rsidTr="00BA26D3">
        <w:trPr>
          <w:trHeight w:val="700"/>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 Сентябрь 2025</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новому игровому действию с куклой: мытье рук. Учить выполнять последовательную цепочку действий по подражанию действиям взрослого. Игра "Моем руки Ане". Рамки Монтессори. Учить действовать целенаправленно. Дидактическая игра «Разложи шарики» (Е.А. Стребелева, стр. 49).</w:t>
            </w:r>
          </w:p>
        </w:tc>
      </w:tr>
      <w:tr w:rsidR="00335B40" w:rsidRPr="00B3608C" w:rsidTr="00BA26D3">
        <w:trPr>
          <w:trHeight w:val="700"/>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Октябрь 2025 </w:t>
            </w:r>
          </w:p>
        </w:tc>
        <w:tc>
          <w:tcPr>
            <w:tcW w:w="7797" w:type="dxa"/>
          </w:tcPr>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Продолжать формировать отношение к величине как к значимому признаку. Обратить внимание на длину.  Игра «Оденем кукол к празднику».</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Рамки Монтессори.</w:t>
            </w:r>
          </w:p>
        </w:tc>
      </w:tr>
      <w:tr w:rsidR="00335B40" w:rsidRPr="00B3608C" w:rsidTr="00BA26D3">
        <w:trPr>
          <w:trHeight w:val="700"/>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 xml:space="preserve"> Ноябрь 2025</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Формировать умения овладевать навыками самообслуживания. Развивать мелкую моторику рук. упражнение «Кто куда плывет», упражнение «Солнышко» (с прищепками), массаж шипованными мячиками.</w:t>
            </w:r>
          </w:p>
        </w:tc>
      </w:tr>
      <w:tr w:rsidR="00335B40" w:rsidRPr="00B3608C" w:rsidTr="00BA26D3">
        <w:trPr>
          <w:trHeight w:val="550"/>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 Декабрь 2025</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 развитие мелкой моторики, умения застегивать пуговицы, зашнуровывать ботинки: «Ловкие ручки» - завязывание бантов; «Шнуровка» - работа с различными видами шнуровок; «Картинки из мозаики»- выкладывание цветов из элементов мозаики.</w:t>
            </w:r>
          </w:p>
        </w:tc>
      </w:tr>
      <w:tr w:rsidR="00335B40" w:rsidRPr="00B3608C" w:rsidTr="00BA26D3">
        <w:trPr>
          <w:trHeight w:val="266"/>
        </w:trPr>
        <w:tc>
          <w:tcPr>
            <w:tcW w:w="10173"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План воспитателя по физической культуре </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интеграции образовательных областей: </w:t>
            </w:r>
          </w:p>
          <w:p w:rsidR="00335B40" w:rsidRPr="00B3608C" w:rsidRDefault="00BA26D3">
            <w:pPr>
              <w:jc w:val="center"/>
              <w:rPr>
                <w:rFonts w:ascii="Times New Roman" w:hAnsi="Times New Roman"/>
                <w:b/>
                <w:color w:val="auto"/>
                <w:sz w:val="24"/>
              </w:rPr>
            </w:pPr>
            <w:r w:rsidRPr="00B3608C">
              <w:rPr>
                <w:rFonts w:ascii="Times New Roman" w:hAnsi="Times New Roman"/>
                <w:color w:val="auto"/>
                <w:sz w:val="24"/>
              </w:rPr>
              <w:t>Социально-коммуникативное развитие и Физическое развитие</w:t>
            </w:r>
          </w:p>
        </w:tc>
      </w:tr>
      <w:tr w:rsidR="00335B40" w:rsidRPr="00B3608C" w:rsidTr="00BA26D3">
        <w:trPr>
          <w:trHeight w:val="556"/>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Сентябрь –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Октябрь 2024</w:t>
            </w:r>
          </w:p>
        </w:tc>
        <w:tc>
          <w:tcPr>
            <w:tcW w:w="7797" w:type="dxa"/>
          </w:tcPr>
          <w:p w:rsidR="00335B40" w:rsidRPr="00B3608C" w:rsidRDefault="00BA26D3">
            <w:pPr>
              <w:spacing w:line="308" w:lineRule="exact"/>
              <w:ind w:right="120"/>
              <w:jc w:val="both"/>
              <w:rPr>
                <w:rFonts w:ascii="Times New Roman" w:hAnsi="Times New Roman"/>
                <w:color w:val="auto"/>
                <w:sz w:val="24"/>
              </w:rPr>
            </w:pPr>
            <w:r w:rsidRPr="00B3608C">
              <w:rPr>
                <w:rFonts w:ascii="Times New Roman" w:hAnsi="Times New Roman"/>
                <w:color w:val="auto"/>
                <w:sz w:val="24"/>
              </w:rPr>
              <w:t>Совершенствовать координацию движений. Упражнение «Есть в шкафу у куклы Кати»</w:t>
            </w:r>
          </w:p>
        </w:tc>
      </w:tr>
      <w:tr w:rsidR="00335B40" w:rsidRPr="00B3608C" w:rsidTr="00BA26D3">
        <w:trPr>
          <w:trHeight w:val="612"/>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Ноябрь –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Декабрь 2024</w:t>
            </w:r>
          </w:p>
        </w:tc>
        <w:tc>
          <w:tcPr>
            <w:tcW w:w="7797" w:type="dxa"/>
          </w:tcPr>
          <w:p w:rsidR="00335B40" w:rsidRPr="00B3608C" w:rsidRDefault="00BA26D3">
            <w:pPr>
              <w:spacing w:line="308" w:lineRule="exact"/>
              <w:ind w:right="120"/>
              <w:jc w:val="both"/>
              <w:rPr>
                <w:rFonts w:ascii="Times New Roman" w:hAnsi="Times New Roman"/>
                <w:color w:val="auto"/>
                <w:sz w:val="24"/>
              </w:rPr>
            </w:pPr>
            <w:r w:rsidRPr="00B3608C">
              <w:rPr>
                <w:rFonts w:ascii="Times New Roman" w:hAnsi="Times New Roman"/>
                <w:color w:val="auto"/>
                <w:sz w:val="24"/>
              </w:rPr>
              <w:t>Учить прыгать на месте. Упражнение «Федорино горе».</w:t>
            </w:r>
          </w:p>
        </w:tc>
      </w:tr>
      <w:tr w:rsidR="00335B40" w:rsidRPr="00B3608C" w:rsidTr="00BA26D3">
        <w:trPr>
          <w:trHeight w:val="612"/>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Январь –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Февраль 2025</w:t>
            </w:r>
          </w:p>
        </w:tc>
        <w:tc>
          <w:tcPr>
            <w:tcW w:w="7797" w:type="dxa"/>
          </w:tcPr>
          <w:p w:rsidR="00335B40" w:rsidRPr="00B3608C" w:rsidRDefault="00BA26D3">
            <w:pPr>
              <w:spacing w:line="308" w:lineRule="exact"/>
              <w:ind w:right="120"/>
              <w:jc w:val="both"/>
              <w:rPr>
                <w:rFonts w:ascii="Times New Roman" w:hAnsi="Times New Roman"/>
                <w:color w:val="auto"/>
                <w:sz w:val="24"/>
              </w:rPr>
            </w:pPr>
            <w:r w:rsidRPr="00B3608C">
              <w:rPr>
                <w:rFonts w:ascii="Times New Roman" w:hAnsi="Times New Roman"/>
                <w:color w:val="auto"/>
                <w:sz w:val="24"/>
              </w:rPr>
              <w:t>Учить разводить руки в стороны: Упражнение «Мамины помощницы».</w:t>
            </w:r>
          </w:p>
        </w:tc>
      </w:tr>
      <w:tr w:rsidR="00335B40" w:rsidRPr="00B3608C" w:rsidTr="00BA26D3">
        <w:trPr>
          <w:trHeight w:val="431"/>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Март – </w:t>
            </w:r>
          </w:p>
          <w:p w:rsidR="00335B40"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Апрель 2025</w:t>
            </w:r>
          </w:p>
        </w:tc>
        <w:tc>
          <w:tcPr>
            <w:tcW w:w="7797" w:type="dxa"/>
          </w:tcPr>
          <w:p w:rsidR="00335B40" w:rsidRPr="00B3608C" w:rsidRDefault="00BA26D3">
            <w:pPr>
              <w:spacing w:line="308" w:lineRule="exact"/>
              <w:ind w:right="120"/>
              <w:jc w:val="both"/>
              <w:rPr>
                <w:rFonts w:ascii="Times New Roman" w:hAnsi="Times New Roman"/>
                <w:color w:val="auto"/>
                <w:sz w:val="24"/>
              </w:rPr>
            </w:pPr>
            <w:r w:rsidRPr="00B3608C">
              <w:rPr>
                <w:rFonts w:ascii="Times New Roman" w:hAnsi="Times New Roman"/>
                <w:color w:val="auto"/>
                <w:sz w:val="24"/>
              </w:rPr>
              <w:t>Учить наклоняться вперёд, не сгибая коленей. Упражнение «Чашка»</w:t>
            </w:r>
          </w:p>
        </w:tc>
      </w:tr>
      <w:tr w:rsidR="00335B40" w:rsidRPr="00B3608C" w:rsidTr="00BA26D3">
        <w:trPr>
          <w:trHeight w:val="612"/>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Май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Июнь 2025</w:t>
            </w:r>
          </w:p>
        </w:tc>
        <w:tc>
          <w:tcPr>
            <w:tcW w:w="7797" w:type="dxa"/>
          </w:tcPr>
          <w:p w:rsidR="00335B40" w:rsidRPr="00B3608C" w:rsidRDefault="00BA26D3">
            <w:pPr>
              <w:spacing w:line="308" w:lineRule="exact"/>
              <w:ind w:right="120"/>
              <w:jc w:val="both"/>
              <w:rPr>
                <w:rFonts w:ascii="Times New Roman" w:hAnsi="Times New Roman"/>
                <w:color w:val="auto"/>
                <w:sz w:val="24"/>
              </w:rPr>
            </w:pPr>
            <w:r w:rsidRPr="00B3608C">
              <w:rPr>
                <w:rFonts w:ascii="Times New Roman" w:hAnsi="Times New Roman"/>
                <w:color w:val="auto"/>
                <w:sz w:val="24"/>
              </w:rPr>
              <w:t>Учить вытягивать руки вперёд. Упражнение «Повариха».</w:t>
            </w:r>
          </w:p>
        </w:tc>
      </w:tr>
      <w:tr w:rsidR="00335B40" w:rsidRPr="00B3608C" w:rsidTr="00BA26D3">
        <w:trPr>
          <w:trHeight w:val="612"/>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Июль –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Август 2025</w:t>
            </w:r>
          </w:p>
        </w:tc>
        <w:tc>
          <w:tcPr>
            <w:tcW w:w="7797" w:type="dxa"/>
          </w:tcPr>
          <w:p w:rsidR="00335B40" w:rsidRPr="00B3608C" w:rsidRDefault="00BA26D3">
            <w:pPr>
              <w:spacing w:line="308" w:lineRule="exact"/>
              <w:ind w:right="120"/>
              <w:jc w:val="both"/>
              <w:rPr>
                <w:rFonts w:ascii="Times New Roman" w:hAnsi="Times New Roman"/>
                <w:color w:val="auto"/>
                <w:sz w:val="24"/>
              </w:rPr>
            </w:pPr>
            <w:r w:rsidRPr="00B3608C">
              <w:rPr>
                <w:rFonts w:ascii="Times New Roman" w:hAnsi="Times New Roman"/>
                <w:color w:val="auto"/>
                <w:sz w:val="24"/>
              </w:rPr>
              <w:t>Учить разводить руки в стороны, покачивая головой. Упражнение «Ужин».</w:t>
            </w:r>
          </w:p>
        </w:tc>
      </w:tr>
      <w:tr w:rsidR="00335B40" w:rsidRPr="00B3608C" w:rsidTr="00BA26D3">
        <w:trPr>
          <w:trHeight w:val="470"/>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Сентябрь –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Октябрь 2025</w:t>
            </w:r>
          </w:p>
        </w:tc>
        <w:tc>
          <w:tcPr>
            <w:tcW w:w="7797" w:type="dxa"/>
          </w:tcPr>
          <w:p w:rsidR="00335B40" w:rsidRPr="00B3608C" w:rsidRDefault="00BA26D3">
            <w:pPr>
              <w:spacing w:line="308" w:lineRule="exact"/>
              <w:ind w:right="120"/>
              <w:jc w:val="both"/>
              <w:rPr>
                <w:rFonts w:ascii="Times New Roman" w:hAnsi="Times New Roman"/>
                <w:color w:val="auto"/>
                <w:sz w:val="24"/>
              </w:rPr>
            </w:pPr>
            <w:r w:rsidRPr="00B3608C">
              <w:rPr>
                <w:rFonts w:ascii="Times New Roman" w:hAnsi="Times New Roman"/>
                <w:color w:val="auto"/>
                <w:sz w:val="24"/>
              </w:rPr>
              <w:t>Учить приседать и вставать с лёгкими поворотами вправо, влево. Упражнение «Мы шьём».</w:t>
            </w:r>
          </w:p>
        </w:tc>
      </w:tr>
      <w:tr w:rsidR="00335B40" w:rsidRPr="00B3608C" w:rsidTr="00BA26D3">
        <w:trPr>
          <w:trHeight w:val="612"/>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Ноябрь –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Декабрь 2025</w:t>
            </w:r>
          </w:p>
        </w:tc>
        <w:tc>
          <w:tcPr>
            <w:tcW w:w="7797" w:type="dxa"/>
          </w:tcPr>
          <w:p w:rsidR="00335B40" w:rsidRPr="00B3608C" w:rsidRDefault="00BA26D3">
            <w:pPr>
              <w:spacing w:line="308" w:lineRule="exact"/>
              <w:ind w:right="120"/>
              <w:jc w:val="both"/>
              <w:rPr>
                <w:rFonts w:ascii="Times New Roman" w:hAnsi="Times New Roman"/>
                <w:color w:val="auto"/>
                <w:sz w:val="24"/>
              </w:rPr>
            </w:pPr>
            <w:r w:rsidRPr="00B3608C">
              <w:rPr>
                <w:rFonts w:ascii="Times New Roman" w:hAnsi="Times New Roman"/>
                <w:color w:val="auto"/>
                <w:sz w:val="24"/>
              </w:rPr>
              <w:t>Учить хлопать в ладоши. Упражнение «Портниха».</w:t>
            </w:r>
          </w:p>
        </w:tc>
      </w:tr>
      <w:tr w:rsidR="00335B40" w:rsidRPr="00B3608C" w:rsidTr="00BA26D3">
        <w:trPr>
          <w:trHeight w:val="612"/>
        </w:trPr>
        <w:tc>
          <w:tcPr>
            <w:tcW w:w="10173"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музыкального руководителя</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интеграции образовательных областей: </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Социально-коммуникативное развитие и Художественно-эстетическое развитие </w:t>
            </w:r>
          </w:p>
        </w:tc>
      </w:tr>
      <w:tr w:rsidR="00335B40" w:rsidRPr="00B3608C" w:rsidTr="00BA26D3">
        <w:trPr>
          <w:trHeight w:val="787"/>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Сентябрь - ноябрь 2024</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Формирование восприятия пространственных отношений и умение воспроизводить их по подражанию действиям взрослого и по образцу. Музыкально-двигательные   </w:t>
            </w:r>
            <w:r w:rsidRPr="00B3608C">
              <w:rPr>
                <w:rFonts w:ascii="Times New Roman" w:hAnsi="Times New Roman"/>
                <w:i/>
                <w:color w:val="auto"/>
                <w:sz w:val="24"/>
                <w:u w:val="single"/>
              </w:rPr>
              <w:t>упражнения</w:t>
            </w:r>
            <w:r w:rsidRPr="00B3608C">
              <w:rPr>
                <w:rFonts w:ascii="Times New Roman" w:hAnsi="Times New Roman"/>
                <w:color w:val="auto"/>
                <w:sz w:val="24"/>
              </w:rPr>
              <w:t xml:space="preserve"> на развитие координации движений: </w:t>
            </w:r>
            <w:r w:rsidRPr="00B3608C">
              <w:rPr>
                <w:rFonts w:ascii="Times New Roman" w:hAnsi="Times New Roman"/>
                <w:i/>
                <w:color w:val="auto"/>
                <w:sz w:val="24"/>
              </w:rPr>
              <w:t xml:space="preserve">комплекс </w:t>
            </w:r>
            <w:r w:rsidRPr="00B3608C">
              <w:rPr>
                <w:rFonts w:ascii="Times New Roman" w:hAnsi="Times New Roman"/>
                <w:color w:val="auto"/>
                <w:sz w:val="24"/>
              </w:rPr>
              <w:t xml:space="preserve">«Пришла осень» </w:t>
            </w:r>
            <w:r w:rsidRPr="00B3608C">
              <w:rPr>
                <w:rFonts w:ascii="Times New Roman" w:hAnsi="Times New Roman"/>
                <w:i/>
                <w:color w:val="auto"/>
                <w:sz w:val="24"/>
              </w:rPr>
              <w:t>(ходьба «идем в лес», бег «ветерок», «летят птички», «собираем ягодки, грибочки в корзинку», «летят бабочки», бодрый марш «возвращаемся домой»).</w:t>
            </w:r>
          </w:p>
          <w:p w:rsidR="00335B40" w:rsidRPr="00B3608C" w:rsidRDefault="00BA26D3">
            <w:pPr>
              <w:jc w:val="both"/>
              <w:rPr>
                <w:rFonts w:ascii="Times New Roman" w:hAnsi="Times New Roman"/>
                <w:color w:val="auto"/>
                <w:sz w:val="24"/>
              </w:rPr>
            </w:pPr>
            <w:r w:rsidRPr="00B3608C">
              <w:rPr>
                <w:rFonts w:ascii="Times New Roman" w:hAnsi="Times New Roman"/>
                <w:i/>
                <w:color w:val="auto"/>
                <w:sz w:val="24"/>
                <w:u w:val="single"/>
              </w:rPr>
              <w:t>Игры</w:t>
            </w:r>
            <w:r w:rsidRPr="00B3608C">
              <w:rPr>
                <w:rFonts w:ascii="Times New Roman" w:hAnsi="Times New Roman"/>
                <w:color w:val="auto"/>
                <w:sz w:val="24"/>
              </w:rPr>
              <w:t>, направленные на совершенствование умений и навыков самостоятельно   пользоваться   атрибутами для игр и танцев (листочки, грибочки): «Собери букет из листьев»</w:t>
            </w:r>
          </w:p>
        </w:tc>
      </w:tr>
      <w:tr w:rsidR="00335B40" w:rsidRPr="00B3608C" w:rsidTr="00BA26D3">
        <w:trPr>
          <w:trHeight w:val="939"/>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Декабрь 2024- февраль 2025</w:t>
            </w:r>
          </w:p>
        </w:tc>
        <w:tc>
          <w:tcPr>
            <w:tcW w:w="7797" w:type="dxa"/>
          </w:tcPr>
          <w:p w:rsidR="00335B40" w:rsidRPr="00B3608C" w:rsidRDefault="00BA26D3">
            <w:pPr>
              <w:jc w:val="both"/>
              <w:rPr>
                <w:rFonts w:ascii="Times New Roman" w:hAnsi="Times New Roman"/>
                <w:color w:val="auto"/>
                <w:sz w:val="24"/>
              </w:rPr>
            </w:pPr>
            <w:r w:rsidRPr="00B3608C">
              <w:rPr>
                <w:rFonts w:ascii="Times New Roman" w:hAnsi="Times New Roman"/>
                <w:i/>
                <w:color w:val="auto"/>
                <w:sz w:val="24"/>
                <w:u w:val="single"/>
              </w:rPr>
              <w:t>Игры:</w:t>
            </w:r>
            <w:r w:rsidRPr="00B3608C">
              <w:rPr>
                <w:rFonts w:ascii="Times New Roman" w:hAnsi="Times New Roman"/>
                <w:color w:val="auto"/>
                <w:sz w:val="24"/>
              </w:rPr>
              <w:t xml:space="preserve"> на развитие умений выполнять различные ритмические движения в характере музыки:</w:t>
            </w:r>
            <w:r w:rsidRPr="00B3608C">
              <w:rPr>
                <w:color w:val="auto"/>
                <w:sz w:val="24"/>
              </w:rPr>
              <w:t xml:space="preserve"> </w:t>
            </w:r>
            <w:r w:rsidRPr="00B3608C">
              <w:rPr>
                <w:rFonts w:ascii="Times New Roman" w:hAnsi="Times New Roman"/>
                <w:color w:val="auto"/>
                <w:sz w:val="24"/>
              </w:rPr>
              <w:t>к</w:t>
            </w:r>
            <w:r w:rsidRPr="00B3608C">
              <w:rPr>
                <w:rFonts w:ascii="Times New Roman" w:hAnsi="Times New Roman"/>
                <w:i/>
                <w:color w:val="auto"/>
                <w:sz w:val="24"/>
              </w:rPr>
              <w:t>омплекс</w:t>
            </w:r>
            <w:r w:rsidRPr="00B3608C">
              <w:rPr>
                <w:rFonts w:ascii="Times New Roman" w:hAnsi="Times New Roman"/>
                <w:color w:val="auto"/>
                <w:sz w:val="24"/>
              </w:rPr>
              <w:t xml:space="preserve"> «Зимняя прогулка» (</w:t>
            </w:r>
            <w:r w:rsidRPr="00B3608C">
              <w:rPr>
                <w:rFonts w:ascii="Times New Roman" w:hAnsi="Times New Roman"/>
                <w:i/>
                <w:color w:val="auto"/>
                <w:sz w:val="24"/>
              </w:rPr>
              <w:t>ходьба</w:t>
            </w:r>
            <w:r w:rsidRPr="00B3608C">
              <w:rPr>
                <w:i/>
                <w:color w:val="auto"/>
                <w:sz w:val="24"/>
              </w:rPr>
              <w:t xml:space="preserve"> </w:t>
            </w:r>
            <w:r w:rsidRPr="00B3608C">
              <w:rPr>
                <w:rFonts w:ascii="Times New Roman" w:hAnsi="Times New Roman"/>
                <w:i/>
                <w:color w:val="auto"/>
                <w:sz w:val="24"/>
              </w:rPr>
              <w:t>под марш, стремительный бег, спокойная ходьба, ходьба с высоким подниманием бедра «через сугробы»)</w:t>
            </w:r>
            <w:r w:rsidRPr="00B3608C">
              <w:rPr>
                <w:rFonts w:ascii="Times New Roman" w:hAnsi="Times New Roman"/>
                <w:color w:val="auto"/>
                <w:sz w:val="24"/>
              </w:rPr>
              <w:t xml:space="preserve">; на развитие способности двигаться в соответствии с ритмом и темпом   музыкального   произведения, согласовывать   свои действия с музыкой: «Не выпустим». </w:t>
            </w:r>
            <w:r w:rsidRPr="00B3608C">
              <w:rPr>
                <w:rFonts w:ascii="Times New Roman" w:hAnsi="Times New Roman"/>
                <w:i/>
                <w:color w:val="auto"/>
                <w:sz w:val="24"/>
                <w:u w:val="single"/>
              </w:rPr>
              <w:t>Игры</w:t>
            </w:r>
            <w:r w:rsidRPr="00B3608C">
              <w:rPr>
                <w:rFonts w:ascii="Times New Roman" w:hAnsi="Times New Roman"/>
                <w:color w:val="auto"/>
                <w:sz w:val="24"/>
              </w:rPr>
              <w:t xml:space="preserve"> направленные на совершенствование умений и навыков  самостоятельно   пользоваться   атрибутами   (снежинками): «Помоги снеговичку»</w:t>
            </w:r>
          </w:p>
        </w:tc>
      </w:tr>
      <w:tr w:rsidR="00335B40" w:rsidRPr="00B3608C" w:rsidTr="00BA26D3">
        <w:trPr>
          <w:trHeight w:val="274"/>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Март – май</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 2025</w:t>
            </w:r>
          </w:p>
        </w:tc>
        <w:tc>
          <w:tcPr>
            <w:tcW w:w="7797" w:type="dxa"/>
          </w:tcPr>
          <w:p w:rsidR="00335B40" w:rsidRPr="00B3608C" w:rsidRDefault="00BA26D3">
            <w:pPr>
              <w:jc w:val="both"/>
              <w:rPr>
                <w:rFonts w:ascii="Times New Roman" w:hAnsi="Times New Roman"/>
                <w:i/>
                <w:color w:val="auto"/>
                <w:sz w:val="24"/>
              </w:rPr>
            </w:pPr>
            <w:r w:rsidRPr="00B3608C">
              <w:rPr>
                <w:rFonts w:ascii="Times New Roman" w:hAnsi="Times New Roman"/>
                <w:i/>
                <w:color w:val="auto"/>
                <w:sz w:val="24"/>
                <w:u w:val="single"/>
              </w:rPr>
              <w:t>Игра</w:t>
            </w:r>
            <w:r w:rsidRPr="00B3608C">
              <w:rPr>
                <w:rFonts w:ascii="Times New Roman" w:hAnsi="Times New Roman"/>
                <w:color w:val="auto"/>
                <w:sz w:val="24"/>
              </w:rPr>
              <w:t xml:space="preserve"> на развитие умений выполнять различные ритмические движения в характере музыки «Прятки» </w:t>
            </w:r>
            <w:r w:rsidRPr="00B3608C">
              <w:rPr>
                <w:rFonts w:ascii="Times New Roman" w:hAnsi="Times New Roman"/>
                <w:i/>
                <w:color w:val="auto"/>
                <w:sz w:val="24"/>
              </w:rPr>
              <w:t>Е. Макшанцевой (исп. Е. Котышева,</w:t>
            </w:r>
          </w:p>
          <w:p w:rsidR="00335B40" w:rsidRPr="00B3608C" w:rsidRDefault="00BA26D3">
            <w:pPr>
              <w:ind w:firstLine="172"/>
              <w:jc w:val="both"/>
              <w:rPr>
                <w:rFonts w:ascii="Times New Roman" w:hAnsi="Times New Roman"/>
                <w:color w:val="auto"/>
                <w:sz w:val="24"/>
              </w:rPr>
            </w:pPr>
            <w:r w:rsidRPr="00B3608C">
              <w:rPr>
                <w:rFonts w:ascii="Times New Roman" w:hAnsi="Times New Roman"/>
                <w:color w:val="auto"/>
                <w:sz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B3608C">
              <w:rPr>
                <w:rFonts w:ascii="Times New Roman" w:hAnsi="Times New Roman"/>
                <w:i/>
                <w:color w:val="auto"/>
                <w:sz w:val="24"/>
              </w:rPr>
              <w:t>комплекс</w:t>
            </w:r>
            <w:r w:rsidRPr="00B3608C">
              <w:rPr>
                <w:rFonts w:ascii="Times New Roman" w:hAnsi="Times New Roman"/>
                <w:color w:val="auto"/>
                <w:sz w:val="24"/>
              </w:rPr>
              <w:t xml:space="preserve"> «Весна пришла» (</w:t>
            </w:r>
            <w:r w:rsidRPr="00B3608C">
              <w:rPr>
                <w:rFonts w:ascii="Times New Roman" w:hAnsi="Times New Roman"/>
                <w:i/>
                <w:color w:val="auto"/>
                <w:sz w:val="24"/>
              </w:rPr>
              <w:t xml:space="preserve">ходьба, бег «ручеек», «летят птички», </w:t>
            </w:r>
            <w:r w:rsidRPr="00B3608C">
              <w:rPr>
                <w:rFonts w:ascii="Times New Roman" w:hAnsi="Times New Roman"/>
                <w:i/>
                <w:color w:val="auto"/>
                <w:sz w:val="24"/>
              </w:rPr>
              <w:lastRenderedPageBreak/>
              <w:t>«распускаются цветочки», скачет лошадка», бодрый марш)</w:t>
            </w:r>
          </w:p>
        </w:tc>
      </w:tr>
      <w:tr w:rsidR="00335B40" w:rsidRPr="00B3608C" w:rsidTr="00BA26D3">
        <w:trPr>
          <w:trHeight w:val="939"/>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Сентябрь – декабрь 2025</w:t>
            </w:r>
          </w:p>
        </w:tc>
        <w:tc>
          <w:tcPr>
            <w:tcW w:w="7797" w:type="dxa"/>
          </w:tcPr>
          <w:p w:rsidR="00335B40" w:rsidRPr="00B3608C" w:rsidRDefault="00BA26D3">
            <w:pPr>
              <w:ind w:firstLine="172"/>
              <w:rPr>
                <w:rFonts w:ascii="Times New Roman" w:hAnsi="Times New Roman"/>
                <w:color w:val="auto"/>
                <w:sz w:val="24"/>
              </w:rPr>
            </w:pPr>
            <w:r w:rsidRPr="00B3608C">
              <w:rPr>
                <w:rFonts w:ascii="Times New Roman" w:hAnsi="Times New Roman"/>
                <w:color w:val="auto"/>
                <w:sz w:val="24"/>
              </w:rPr>
              <w:t>Ритмические игра на формирование образа себя, способствующие развитию речи:</w:t>
            </w:r>
            <w:r w:rsidRPr="00B3608C">
              <w:rPr>
                <w:color w:val="auto"/>
                <w:sz w:val="24"/>
              </w:rPr>
              <w:t xml:space="preserve"> </w:t>
            </w:r>
            <w:r w:rsidRPr="00B3608C">
              <w:rPr>
                <w:rFonts w:ascii="Times New Roman" w:hAnsi="Times New Roman"/>
                <w:b/>
                <w:color w:val="auto"/>
                <w:sz w:val="24"/>
              </w:rPr>
              <w:t>«Колечки»</w:t>
            </w:r>
            <w:r w:rsidRPr="00B3608C">
              <w:rPr>
                <w:rFonts w:ascii="Times New Roman" w:hAnsi="Times New Roman"/>
                <w:color w:val="auto"/>
                <w:sz w:val="24"/>
              </w:rPr>
              <w:t xml:space="preserve"> (сл. неизв. автора, мелодия украинской народной песни «Ехал казак за Дунай»); игры на развитие навыков самообслуживания и умений правильно надевать одежду: </w:t>
            </w:r>
            <w:r w:rsidRPr="00B3608C">
              <w:rPr>
                <w:rFonts w:ascii="Times New Roman" w:hAnsi="Times New Roman"/>
                <w:b/>
                <w:color w:val="auto"/>
                <w:sz w:val="24"/>
              </w:rPr>
              <w:t xml:space="preserve">«Собери снежинки в обруч», «Надень варежки и шапку». </w:t>
            </w:r>
            <w:r w:rsidRPr="00B3608C">
              <w:rPr>
                <w:rFonts w:ascii="Times New Roman" w:hAnsi="Times New Roman"/>
                <w:color w:val="auto"/>
                <w:sz w:val="24"/>
              </w:rPr>
              <w:t xml:space="preserve">Игра-импровизация на развитие навыков самообслуживания: </w:t>
            </w:r>
            <w:r w:rsidRPr="00B3608C">
              <w:rPr>
                <w:rFonts w:ascii="Times New Roman" w:hAnsi="Times New Roman"/>
                <w:b/>
                <w:color w:val="auto"/>
                <w:sz w:val="24"/>
              </w:rPr>
              <w:t xml:space="preserve">«Разбери платочки по цвету» </w:t>
            </w:r>
            <w:r w:rsidRPr="00B3608C">
              <w:rPr>
                <w:rFonts w:ascii="Times New Roman" w:hAnsi="Times New Roman"/>
                <w:color w:val="auto"/>
                <w:sz w:val="24"/>
              </w:rPr>
              <w:t>под веселую музыку.</w:t>
            </w:r>
          </w:p>
        </w:tc>
      </w:tr>
      <w:tr w:rsidR="00335B40" w:rsidRPr="00B3608C" w:rsidTr="00BA26D3">
        <w:trPr>
          <w:trHeight w:val="372"/>
        </w:trPr>
        <w:tc>
          <w:tcPr>
            <w:tcW w:w="10173"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учителя – логопеда</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интеграции образовательных областей: </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Социально-коммуникативное развитие и Речевое развитие</w:t>
            </w:r>
          </w:p>
        </w:tc>
      </w:tr>
      <w:tr w:rsidR="00335B40" w:rsidRPr="00B3608C" w:rsidTr="00BA26D3">
        <w:trPr>
          <w:trHeight w:val="1967"/>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Сентябрь – декабрь 2024</w:t>
            </w:r>
          </w:p>
        </w:tc>
        <w:tc>
          <w:tcPr>
            <w:tcW w:w="7797" w:type="dxa"/>
          </w:tcPr>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 xml:space="preserve">Переложить из одной миски в другую шары, орехи, фасоль или бусины сначала рукой (каждую отдельно, затем ложкой (начиная с большой столовой или деревянной, потом переходите на чайную; отвинчивать и завинчивать крышки на пластиковых бутылочках; проталкивать предметы в отверстия (например, монеты в копилку, нанизывать предметы на шнурок (например, 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пускать кораблик в тазике с водой, или в ванной, создавать руками волну, прибивая кораблик то к одному краю, то к другому, ловить мыло в воде.  </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Чтение потешек при расчёсывании, мытье рук, одевании, приёме пищи.</w:t>
            </w:r>
          </w:p>
        </w:tc>
      </w:tr>
      <w:tr w:rsidR="00335B40" w:rsidRPr="00B3608C" w:rsidTr="00BA26D3">
        <w:trPr>
          <w:trHeight w:val="1967"/>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Январь – май 2025</w:t>
            </w:r>
          </w:p>
        </w:tc>
        <w:tc>
          <w:tcPr>
            <w:tcW w:w="7797" w:type="dxa"/>
          </w:tcPr>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Рассматривание предметных картинок по лексическим темам</w:t>
            </w:r>
            <w:r w:rsidRPr="00B3608C">
              <w:rPr>
                <w:rFonts w:ascii="Times New Roman" w:hAnsi="Times New Roman"/>
                <w:i/>
                <w:color w:val="auto"/>
                <w:sz w:val="24"/>
              </w:rPr>
              <w:t xml:space="preserve"> «Одежда», «Обувь».</w:t>
            </w:r>
            <w:r w:rsidRPr="00B3608C">
              <w:rPr>
                <w:rFonts w:ascii="Times New Roman" w:hAnsi="Times New Roman"/>
                <w:color w:val="auto"/>
                <w:sz w:val="24"/>
              </w:rPr>
              <w:t xml:space="preserve"> </w:t>
            </w:r>
          </w:p>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 xml:space="preserve">Пополнять пассивный словарь за счёт имён прилагательных, обозначающих цвет; имён существительных, обозначающих детали одежды (воротник, рукава, кармашки, штанина); глаголов (одевать, раздевать, снимать). Упражнение «Кто что делает?». Дидактические игры «Большой-маленький», «Соберём на прогулку». Чтение «Сказки про красное платье в белый горошек», «Сказка про тапки с помпонами». </w:t>
            </w:r>
          </w:p>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Подставка с вкладышами «Монтессори», упражнение «Умные пальчики», «Рукавички», «Перчатка», «Обновки», «Зашнуруй сапожок».</w:t>
            </w:r>
          </w:p>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 xml:space="preserve">  Подвижные игры «Брюки», «Платье», «Тапки», «Ботинки». Упражнения «Оденем Алёшу», «Ну и сапоги у Славы».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 «Мы с тобой пойдем гулять», «Раз, два, три, четыре, пять —</w:t>
            </w:r>
            <w:r w:rsidRPr="00B3608C">
              <w:rPr>
                <w:rFonts w:ascii="Times New Roman" w:hAnsi="Times New Roman"/>
                <w:color w:val="auto"/>
                <w:sz w:val="24"/>
              </w:rPr>
              <w:br/>
              <w:t>Собираемся гулять», «Вот они, сапожки», «Мы на пухлые ручонки надеваем рубашонку».</w:t>
            </w:r>
          </w:p>
        </w:tc>
      </w:tr>
      <w:tr w:rsidR="00335B40" w:rsidRPr="00B3608C" w:rsidTr="00BA26D3">
        <w:trPr>
          <w:trHeight w:val="1967"/>
        </w:trPr>
        <w:tc>
          <w:tcPr>
            <w:tcW w:w="2376"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Сентябрь – декабрь 2025</w:t>
            </w:r>
          </w:p>
        </w:tc>
        <w:tc>
          <w:tcPr>
            <w:tcW w:w="7797" w:type="dxa"/>
          </w:tcPr>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 xml:space="preserve">Сюжетные игры </w:t>
            </w:r>
            <w:r w:rsidRPr="00B3608C">
              <w:rPr>
                <w:rFonts w:ascii="Times New Roman" w:hAnsi="Times New Roman"/>
                <w:b/>
                <w:color w:val="auto"/>
                <w:sz w:val="24"/>
                <w:u w:val="single"/>
              </w:rPr>
              <w:t>«Кукла Маша идёт в магазин»</w:t>
            </w:r>
            <w:r w:rsidRPr="00B3608C">
              <w:rPr>
                <w:rFonts w:ascii="Times New Roman" w:hAnsi="Times New Roman"/>
                <w:color w:val="auto"/>
                <w:sz w:val="24"/>
              </w:rPr>
              <w:t xml:space="preserve"> (используйте кошельки и сумки с различными типами застёжек: на липучке, на молнии, на кнопке, на пуговице, на завязках).</w:t>
            </w:r>
          </w:p>
          <w:p w:rsidR="00335B40" w:rsidRPr="00B3608C" w:rsidRDefault="00BA26D3">
            <w:pPr>
              <w:contextualSpacing/>
              <w:jc w:val="both"/>
              <w:rPr>
                <w:rFonts w:ascii="Times New Roman" w:hAnsi="Times New Roman"/>
                <w:color w:val="auto"/>
                <w:sz w:val="24"/>
              </w:rPr>
            </w:pPr>
            <w:r w:rsidRPr="00B3608C">
              <w:rPr>
                <w:rFonts w:ascii="Times New Roman" w:hAnsi="Times New Roman"/>
                <w:b/>
                <w:color w:val="auto"/>
                <w:sz w:val="24"/>
                <w:u w:val="single"/>
              </w:rPr>
              <w:t>«Постираем кукле платье»</w:t>
            </w:r>
            <w:r w:rsidRPr="00B3608C">
              <w:rPr>
                <w:rFonts w:ascii="Times New Roman" w:hAnsi="Times New Roman"/>
                <w:color w:val="auto"/>
                <w:sz w:val="24"/>
              </w:rPr>
              <w:t xml:space="preserve"> (развешиваем кукольную одежду и закрепляем прищепками).</w:t>
            </w:r>
          </w:p>
          <w:p w:rsidR="00335B40" w:rsidRPr="00B3608C" w:rsidRDefault="00BA26D3">
            <w:pPr>
              <w:contextualSpacing/>
              <w:jc w:val="both"/>
              <w:rPr>
                <w:rFonts w:ascii="Times New Roman" w:hAnsi="Times New Roman"/>
                <w:color w:val="auto"/>
                <w:sz w:val="24"/>
              </w:rPr>
            </w:pPr>
            <w:r w:rsidRPr="00B3608C">
              <w:rPr>
                <w:rFonts w:ascii="Times New Roman" w:hAnsi="Times New Roman"/>
                <w:b/>
                <w:color w:val="auto"/>
                <w:sz w:val="24"/>
                <w:u w:val="single"/>
              </w:rPr>
              <w:t xml:space="preserve"> «Зайчик просыпается, зайчик умывается»</w:t>
            </w:r>
            <w:r w:rsidRPr="00B3608C">
              <w:rPr>
                <w:rFonts w:ascii="Times New Roman" w:hAnsi="Times New Roman"/>
                <w:b/>
                <w:color w:val="auto"/>
                <w:sz w:val="24"/>
              </w:rPr>
              <w:t xml:space="preserve"> </w:t>
            </w:r>
            <w:r w:rsidRPr="00B3608C">
              <w:rPr>
                <w:rFonts w:ascii="Times New Roman" w:hAnsi="Times New Roman"/>
                <w:color w:val="auto"/>
                <w:sz w:val="24"/>
              </w:rPr>
              <w:t>(одеваем кукольную одежду, имитируем процесс умывания).</w:t>
            </w:r>
          </w:p>
          <w:p w:rsidR="00335B40" w:rsidRPr="00B3608C" w:rsidRDefault="00BA26D3">
            <w:pPr>
              <w:contextualSpacing/>
              <w:jc w:val="both"/>
              <w:rPr>
                <w:rFonts w:ascii="Times New Roman" w:hAnsi="Times New Roman"/>
                <w:b/>
                <w:color w:val="auto"/>
                <w:sz w:val="24"/>
              </w:rPr>
            </w:pPr>
            <w:r w:rsidRPr="00B3608C">
              <w:rPr>
                <w:rFonts w:ascii="Times New Roman" w:hAnsi="Times New Roman"/>
                <w:b/>
                <w:color w:val="auto"/>
                <w:sz w:val="24"/>
              </w:rPr>
              <w:t>Игра «Найди пару»</w:t>
            </w:r>
          </w:p>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u w:val="single"/>
              </w:rPr>
              <w:t>Цель:</w:t>
            </w:r>
            <w:r w:rsidRPr="00B3608C">
              <w:rPr>
                <w:rFonts w:ascii="Times New Roman" w:hAnsi="Times New Roman"/>
                <w:color w:val="auto"/>
                <w:sz w:val="24"/>
              </w:rPr>
              <w:t xml:space="preserve"> учить ребенка выделять парную обувь, подбирать нужную пару обуви.</w:t>
            </w:r>
          </w:p>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u w:val="single"/>
              </w:rPr>
              <w:t>Оборудование:</w:t>
            </w:r>
            <w:r w:rsidRPr="00B3608C">
              <w:rPr>
                <w:rFonts w:ascii="Times New Roman" w:hAnsi="Times New Roman"/>
                <w:color w:val="auto"/>
                <w:sz w:val="24"/>
              </w:rPr>
              <w:t xml:space="preserve"> обувь - сапоги, ботинки, кукла.</w:t>
            </w:r>
          </w:p>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u w:val="single"/>
              </w:rPr>
              <w:t>Ход игры:</w:t>
            </w:r>
            <w:r w:rsidRPr="00B3608C">
              <w:rPr>
                <w:rFonts w:ascii="Times New Roman" w:hAnsi="Times New Roman"/>
                <w:color w:val="auto"/>
                <w:sz w:val="24"/>
              </w:rPr>
              <w:t xml:space="preserve"> взрослый вводит ребенка в игровую ситуацию: "Маша-растеряша разбросала свою обувь по разным углам. Она не может ничего найти сама. Один ботинок нашла, а другой найти не может, один сапог нашла, а другой не знает, где найти!" и т.д. Ребенку предлагается помочь Маше найти нужную пару обуви. Взрослый показывает один ботинок, предлагает найти его пару и т.д.</w:t>
            </w:r>
          </w:p>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lastRenderedPageBreak/>
              <w:t>Далее взрослый предлагает ребенку примерить Маше найденную обувь.</w:t>
            </w:r>
          </w:p>
          <w:p w:rsidR="00335B40" w:rsidRPr="00B3608C" w:rsidRDefault="00BA26D3">
            <w:pPr>
              <w:contextualSpacing/>
              <w:jc w:val="both"/>
              <w:rPr>
                <w:rFonts w:ascii="Times New Roman" w:hAnsi="Times New Roman"/>
                <w:color w:val="auto"/>
                <w:sz w:val="24"/>
              </w:rPr>
            </w:pPr>
            <w:r w:rsidRPr="00B3608C">
              <w:rPr>
                <w:rFonts w:ascii="Times New Roman" w:hAnsi="Times New Roman"/>
                <w:b/>
                <w:color w:val="auto"/>
                <w:sz w:val="24"/>
              </w:rPr>
              <w:t>Игра «Что за чем»</w:t>
            </w:r>
          </w:p>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u w:val="single"/>
              </w:rPr>
              <w:t>Цель:</w:t>
            </w:r>
            <w:r w:rsidRPr="00B3608C">
              <w:rPr>
                <w:rFonts w:ascii="Times New Roman" w:hAnsi="Times New Roman"/>
                <w:color w:val="auto"/>
                <w:sz w:val="24"/>
              </w:rPr>
              <w:t xml:space="preserve"> формировать умение детей последовательно одеваться.</w:t>
            </w:r>
          </w:p>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u w:val="single"/>
              </w:rPr>
              <w:t>Ход игры:</w:t>
            </w:r>
            <w:r w:rsidRPr="00B3608C">
              <w:rPr>
                <w:rFonts w:ascii="Times New Roman" w:hAnsi="Times New Roman"/>
                <w:color w:val="auto"/>
                <w:sz w:val="24"/>
              </w:rPr>
              <w:t xml:space="preserve"> воспитатель предлагает детям одеться на прогулку вместе с куклой Катей с опорой на картинки, с проговариванием названия предметов одежды и показом движений, как одеваемся.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Каждый раз идя на прогулку педагог, спрашивая напоминает детям: «Когда пойдём на прогулку, что мы будем одевать сначала? Какую одежду? (колготки, носки). А что потом оденем? (водолазку, кофточку). А ещё что из одежды мы оденем? (штанишки, курточку, шапку, рукавички, сапоги обуем — это обувь) вот и пойдём все вместе на прогулку.»</w:t>
            </w:r>
          </w:p>
        </w:tc>
      </w:tr>
    </w:tbl>
    <w:p w:rsidR="00335B40" w:rsidRPr="00B3608C" w:rsidRDefault="00335B40">
      <w:pPr>
        <w:spacing w:after="0" w:line="240" w:lineRule="auto"/>
        <w:rPr>
          <w:rFonts w:ascii="Times New Roman" w:hAnsi="Times New Roman"/>
          <w:b/>
          <w:color w:val="auto"/>
          <w:sz w:val="28"/>
          <w:highlight w:val="yellow"/>
        </w:rPr>
      </w:pPr>
    </w:p>
    <w:p w:rsidR="00335B40" w:rsidRPr="00B3608C" w:rsidRDefault="00335B40">
      <w:pPr>
        <w:pStyle w:val="Default"/>
        <w:rPr>
          <w:b/>
          <w:color w:val="auto"/>
          <w:sz w:val="23"/>
        </w:rPr>
      </w:pPr>
    </w:p>
    <w:p w:rsidR="00335B40" w:rsidRPr="00B3608C" w:rsidRDefault="00BA26D3">
      <w:pPr>
        <w:pStyle w:val="Default"/>
        <w:jc w:val="center"/>
        <w:rPr>
          <w:b/>
          <w:color w:val="auto"/>
          <w:sz w:val="28"/>
        </w:rPr>
      </w:pPr>
      <w:r w:rsidRPr="00B3608C">
        <w:rPr>
          <w:b/>
          <w:color w:val="auto"/>
          <w:sz w:val="28"/>
        </w:rPr>
        <w:t>Способность к общению</w:t>
      </w:r>
      <w:r w:rsidRPr="00B3608C">
        <w:rPr>
          <w:color w:val="auto"/>
        </w:rPr>
        <w:t xml:space="preserve"> – </w:t>
      </w:r>
      <w:r w:rsidRPr="00B3608C">
        <w:rPr>
          <w:b/>
          <w:color w:val="auto"/>
          <w:sz w:val="28"/>
        </w:rPr>
        <w:t>II степень</w:t>
      </w:r>
    </w:p>
    <w:p w:rsidR="00335B40" w:rsidRPr="00B3608C" w:rsidRDefault="00335B40">
      <w:pPr>
        <w:pStyle w:val="Default"/>
        <w:jc w:val="center"/>
        <w:rPr>
          <w:b/>
          <w:color w:val="auto"/>
          <w:sz w:val="23"/>
        </w:rPr>
      </w:pPr>
    </w:p>
    <w:tbl>
      <w:tblPr>
        <w:tblStyle w:val="afb"/>
        <w:tblW w:w="0" w:type="auto"/>
        <w:tblLayout w:type="fixed"/>
        <w:tblLook w:val="04A0" w:firstRow="1" w:lastRow="0" w:firstColumn="1" w:lastColumn="0" w:noHBand="0" w:noVBand="1"/>
      </w:tblPr>
      <w:tblGrid>
        <w:gridCol w:w="2376"/>
        <w:gridCol w:w="7655"/>
      </w:tblGrid>
      <w:tr w:rsidR="00335B40" w:rsidRPr="00B3608C">
        <w:tc>
          <w:tcPr>
            <w:tcW w:w="2376" w:type="dxa"/>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 xml:space="preserve">Сроки </w:t>
            </w:r>
          </w:p>
        </w:tc>
        <w:tc>
          <w:tcPr>
            <w:tcW w:w="7655" w:type="dxa"/>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 xml:space="preserve">Мероприятия </w:t>
            </w:r>
          </w:p>
        </w:tc>
      </w:tr>
      <w:tr w:rsidR="00335B40" w:rsidRPr="00B3608C">
        <w:tc>
          <w:tcPr>
            <w:tcW w:w="10031" w:type="dxa"/>
            <w:gridSpan w:val="2"/>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План работы воспитателей</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образовательной области </w:t>
            </w:r>
          </w:p>
          <w:p w:rsidR="00335B40" w:rsidRPr="00B3608C" w:rsidRDefault="00BA26D3">
            <w:pPr>
              <w:jc w:val="center"/>
              <w:rPr>
                <w:rFonts w:ascii="Times New Roman" w:hAnsi="Times New Roman"/>
                <w:b/>
                <w:color w:val="auto"/>
                <w:sz w:val="24"/>
              </w:rPr>
            </w:pPr>
            <w:r w:rsidRPr="00B3608C">
              <w:rPr>
                <w:rFonts w:ascii="Times New Roman" w:hAnsi="Times New Roman"/>
                <w:color w:val="auto"/>
                <w:sz w:val="24"/>
              </w:rPr>
              <w:t>Социально-коммуникативное развитие</w:t>
            </w:r>
          </w:p>
        </w:tc>
      </w:tr>
    </w:tbl>
    <w:tbl>
      <w:tblPr>
        <w:tblStyle w:val="91"/>
        <w:tblW w:w="0" w:type="auto"/>
        <w:tblLayout w:type="fixed"/>
        <w:tblLook w:val="04A0" w:firstRow="1" w:lastRow="0" w:firstColumn="1" w:lastColumn="0" w:noHBand="0" w:noVBand="1"/>
      </w:tblPr>
      <w:tblGrid>
        <w:gridCol w:w="2376"/>
        <w:gridCol w:w="7655"/>
      </w:tblGrid>
      <w:tr w:rsidR="00335B40" w:rsidRPr="00B3608C">
        <w:trPr>
          <w:trHeight w:val="286"/>
        </w:trPr>
        <w:tc>
          <w:tcPr>
            <w:tcW w:w="2376" w:type="dxa"/>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 xml:space="preserve"> Сентябрь –</w:t>
            </w:r>
          </w:p>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Октябрь 2024</w:t>
            </w:r>
          </w:p>
        </w:tc>
        <w:tc>
          <w:tcPr>
            <w:tcW w:w="7655"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Продуктивные виды деятельности. Режимные моменты.     С/р игры «Семья», «Детский сад», «Автобус»; настольно- печатные, дидактические игры. Чтение художественной литературы, беседы, экскурсии (знакомство с помещением детского сада), наблюдения.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Упражнения: «Сочиним историю», «Придумаем рассказ»</w:t>
            </w:r>
          </w:p>
        </w:tc>
      </w:tr>
      <w:tr w:rsidR="00335B40" w:rsidRPr="00B3608C">
        <w:trPr>
          <w:trHeight w:val="322"/>
        </w:trPr>
        <w:tc>
          <w:tcPr>
            <w:tcW w:w="2376" w:type="dxa"/>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 xml:space="preserve"> Ноябрь – </w:t>
            </w:r>
          </w:p>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Декабрь 2024</w:t>
            </w:r>
          </w:p>
        </w:tc>
        <w:tc>
          <w:tcPr>
            <w:tcW w:w="7655"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Продуктивные виды деятельности. Режимные моменты. Сюжетно-ролевые игры: «Аптека», «Поликлиника», «Скорая помощь»; настольно-печатные, дидактические игры. Чтение художественной литературы, беседы, экскурсии (знакомство с помещениями детского сада), наблюдения. Театрализованная деятельность (просмотр спектаклей, игры-драматизации).</w:t>
            </w:r>
          </w:p>
        </w:tc>
      </w:tr>
      <w:tr w:rsidR="00335B40" w:rsidRPr="00B3608C">
        <w:trPr>
          <w:trHeight w:val="322"/>
        </w:trPr>
        <w:tc>
          <w:tcPr>
            <w:tcW w:w="2376" w:type="dxa"/>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 xml:space="preserve">Январь – </w:t>
            </w:r>
          </w:p>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Февраль 2025</w:t>
            </w:r>
          </w:p>
        </w:tc>
        <w:tc>
          <w:tcPr>
            <w:tcW w:w="7655"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Продуктивные виды деятельности. Режимные моменты. Сюжетно-ролевые игры «Магазин», «Парикмахерская», «Доктор»; дидактические игры «Клубочек», «Ветер дует на…», «Найди друга», «Секрет». Упражнения: «Стучи поезд – стучи», «Рычи лев – рычи». Чтение художественной литературы, беседы, экскурсии (знакомство с помещениями детского сада), наблюдения.</w:t>
            </w:r>
          </w:p>
        </w:tc>
      </w:tr>
      <w:tr w:rsidR="00335B40" w:rsidRPr="00B3608C">
        <w:trPr>
          <w:trHeight w:val="322"/>
        </w:trPr>
        <w:tc>
          <w:tcPr>
            <w:tcW w:w="2376" w:type="dxa"/>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 xml:space="preserve">Май, </w:t>
            </w:r>
          </w:p>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сентябрь 2025</w:t>
            </w:r>
          </w:p>
        </w:tc>
        <w:tc>
          <w:tcPr>
            <w:tcW w:w="7655"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Продуктивные виды деятельности. Режимные моменты. Сюжетно-ролевые игры: «Почта», «Автобус», «Детский сад», «Театр»; настольно-печатные, дидактические игры: «Рукавички», «Сочиним историю», «Комплименты», «На что похоже настроение».</w:t>
            </w:r>
          </w:p>
        </w:tc>
      </w:tr>
      <w:tr w:rsidR="00335B40" w:rsidRPr="00B3608C">
        <w:trPr>
          <w:trHeight w:val="322"/>
        </w:trPr>
        <w:tc>
          <w:tcPr>
            <w:tcW w:w="2376" w:type="dxa"/>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 xml:space="preserve">Октябрь – </w:t>
            </w:r>
          </w:p>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Ноябрь 2025</w:t>
            </w:r>
          </w:p>
        </w:tc>
        <w:tc>
          <w:tcPr>
            <w:tcW w:w="7655"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Продуктивные виды деятельности. Режимные моменты. Сюжетно-ролевые игры: «Почта», «Автобус», «Детский сад»; настольно-печатные, дидактические игры: «Клубочек», «Найди друга», беседы, экскурсии, наблюдения. Праздники, развлечения («Новый год»). Театрализованная деятельность (просмотр спектаклей, игры-драматизации).</w:t>
            </w:r>
          </w:p>
        </w:tc>
      </w:tr>
      <w:tr w:rsidR="00335B40" w:rsidRPr="00B3608C">
        <w:trPr>
          <w:trHeight w:val="322"/>
        </w:trPr>
        <w:tc>
          <w:tcPr>
            <w:tcW w:w="2376" w:type="dxa"/>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Декабрь 2025</w:t>
            </w:r>
          </w:p>
        </w:tc>
        <w:tc>
          <w:tcPr>
            <w:tcW w:w="7655" w:type="dxa"/>
            <w:tcBorders>
              <w:top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1)Игра «Вежливые слова»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Цель: развитие уважения в общении, привычка пользоваться вежливыми словами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2)Сюжетно-ролевая игра «ЗоопЦель: развивать у детей творческое отношение к игре. Учить сообща выполнять задуманное. Воспитывать культуру общения, дружеские взаимоотношения.</w:t>
            </w:r>
          </w:p>
          <w:p w:rsidR="00BA26D3" w:rsidRPr="00B3608C" w:rsidRDefault="00BA26D3">
            <w:pPr>
              <w:jc w:val="both"/>
              <w:rPr>
                <w:rFonts w:ascii="Times New Roman" w:hAnsi="Times New Roman"/>
                <w:color w:val="auto"/>
                <w:sz w:val="24"/>
              </w:rPr>
            </w:pPr>
          </w:p>
          <w:p w:rsidR="00BA26D3" w:rsidRPr="00B3608C" w:rsidRDefault="00BA26D3">
            <w:pPr>
              <w:jc w:val="both"/>
              <w:rPr>
                <w:rFonts w:ascii="Times New Roman" w:hAnsi="Times New Roman"/>
                <w:color w:val="auto"/>
                <w:sz w:val="24"/>
              </w:rPr>
            </w:pPr>
          </w:p>
          <w:p w:rsidR="00BA26D3" w:rsidRPr="00B3608C" w:rsidRDefault="00BA26D3">
            <w:pPr>
              <w:jc w:val="both"/>
              <w:rPr>
                <w:rFonts w:ascii="Times New Roman" w:hAnsi="Times New Roman"/>
                <w:color w:val="auto"/>
                <w:sz w:val="24"/>
              </w:rPr>
            </w:pPr>
          </w:p>
          <w:p w:rsidR="00BA26D3" w:rsidRPr="00B3608C" w:rsidRDefault="00BA26D3">
            <w:pPr>
              <w:jc w:val="both"/>
              <w:rPr>
                <w:rFonts w:ascii="Times New Roman" w:hAnsi="Times New Roman"/>
                <w:color w:val="auto"/>
                <w:sz w:val="24"/>
              </w:rPr>
            </w:pPr>
          </w:p>
        </w:tc>
      </w:tr>
    </w:tbl>
    <w:tbl>
      <w:tblPr>
        <w:tblStyle w:val="afb"/>
        <w:tblW w:w="10060" w:type="dxa"/>
        <w:tblLayout w:type="fixed"/>
        <w:tblLook w:val="04A0" w:firstRow="1" w:lastRow="0" w:firstColumn="1" w:lastColumn="0" w:noHBand="0" w:noVBand="1"/>
      </w:tblPr>
      <w:tblGrid>
        <w:gridCol w:w="2370"/>
        <w:gridCol w:w="6"/>
        <w:gridCol w:w="7684"/>
      </w:tblGrid>
      <w:tr w:rsidR="00335B40" w:rsidRPr="00B3608C" w:rsidTr="00BA26D3">
        <w:trPr>
          <w:trHeight w:val="286"/>
        </w:trPr>
        <w:tc>
          <w:tcPr>
            <w:tcW w:w="10060" w:type="dxa"/>
            <w:gridSpan w:val="3"/>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План учителя – логопеда</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Реализуется в рамках интеграции образовательных областей:</w:t>
            </w:r>
          </w:p>
          <w:p w:rsidR="00335B40" w:rsidRPr="00B3608C" w:rsidRDefault="00BA26D3">
            <w:pPr>
              <w:jc w:val="center"/>
              <w:rPr>
                <w:rFonts w:ascii="Times New Roman" w:hAnsi="Times New Roman"/>
                <w:color w:val="auto"/>
                <w:sz w:val="24"/>
                <w:highlight w:val="yellow"/>
              </w:rPr>
            </w:pPr>
            <w:r w:rsidRPr="00B3608C">
              <w:rPr>
                <w:rFonts w:ascii="Times New Roman" w:hAnsi="Times New Roman"/>
                <w:color w:val="auto"/>
                <w:sz w:val="24"/>
              </w:rPr>
              <w:t>Социально-коммуникативное развитие и Речевое развитие</w:t>
            </w:r>
          </w:p>
        </w:tc>
      </w:tr>
      <w:tr w:rsidR="00335B40" w:rsidRPr="00B3608C" w:rsidTr="00BA26D3">
        <w:trPr>
          <w:trHeight w:val="1967"/>
        </w:trPr>
        <w:tc>
          <w:tcPr>
            <w:tcW w:w="2370" w:type="dxa"/>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Сентябрь – декабрь 2024</w:t>
            </w:r>
          </w:p>
        </w:tc>
        <w:tc>
          <w:tcPr>
            <w:tcW w:w="7690" w:type="dxa"/>
            <w:gridSpan w:val="2"/>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Формировать положительный зрительный и эмоциональный настрой на совместную со взрослым работу, развивать ощущения собственных движений; учить фиксировать взгляд на ярком предмете, прослеживать его движение взглядом. Игры и упражнения «Ладушки», «Прилетели гули», «Где же наша машинка».</w:t>
            </w:r>
          </w:p>
          <w:p w:rsidR="00335B40" w:rsidRPr="00B3608C" w:rsidRDefault="00BA26D3" w:rsidP="00BA26D3">
            <w:pPr>
              <w:jc w:val="both"/>
              <w:rPr>
                <w:rFonts w:ascii="Times New Roman" w:hAnsi="Times New Roman"/>
                <w:color w:val="auto"/>
                <w:sz w:val="24"/>
              </w:rPr>
            </w:pPr>
            <w:r w:rsidRPr="00B3608C">
              <w:rPr>
                <w:rFonts w:ascii="Times New Roman" w:hAnsi="Times New Roman"/>
                <w:color w:val="auto"/>
                <w:sz w:val="24"/>
              </w:rPr>
              <w:t>Формировать предпосылки к общению через развитие мелкой и артикуляционной моторики, мимики, (пассивная гимнастика, т.е. руками взрослого).</w:t>
            </w:r>
          </w:p>
        </w:tc>
      </w:tr>
      <w:tr w:rsidR="00335B40" w:rsidRPr="00B3608C" w:rsidTr="00BA26D3">
        <w:trPr>
          <w:trHeight w:val="3390"/>
        </w:trPr>
        <w:tc>
          <w:tcPr>
            <w:tcW w:w="2370" w:type="dxa"/>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Январь - май 2025</w:t>
            </w:r>
          </w:p>
        </w:tc>
        <w:tc>
          <w:tcPr>
            <w:tcW w:w="7690" w:type="dxa"/>
            <w:gridSpan w:val="2"/>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Продолжать формировать предпосылки к общению через развитие мелкой и артикуляционной моторики, мимики, (пассивно-активные движения («Рука в руку»).</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Развивать умение вслушиваться в речь, понимать ее содержание. Формировать предпосылки к общению через развитие мелкой и артикуляционной моторики, мимики, (пассивная гимнастика, т.е. руками взрослого).</w:t>
            </w:r>
          </w:p>
          <w:p w:rsidR="00335B40" w:rsidRPr="00B3608C" w:rsidRDefault="00BA26D3">
            <w:pPr>
              <w:jc w:val="both"/>
              <w:rPr>
                <w:rFonts w:ascii="Times New Roman" w:hAnsi="Times New Roman"/>
                <w:b/>
                <w:color w:val="auto"/>
                <w:sz w:val="24"/>
              </w:rPr>
            </w:pPr>
            <w:r w:rsidRPr="00B3608C">
              <w:rPr>
                <w:rFonts w:ascii="Times New Roman" w:hAnsi="Times New Roman"/>
                <w:b/>
                <w:color w:val="auto"/>
                <w:sz w:val="24"/>
              </w:rPr>
              <w:t>Приемы развития понимания речи: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1.запоминание названий простых движений </w:t>
            </w:r>
            <w:r w:rsidRPr="00B3608C">
              <w:rPr>
                <w:rFonts w:ascii="Times New Roman" w:hAnsi="Times New Roman"/>
                <w:i/>
                <w:color w:val="auto"/>
                <w:sz w:val="24"/>
              </w:rPr>
              <w:t>(ладушки, до свидания, дай руку, дай, на, покажи) </w:t>
            </w:r>
            <w:r w:rsidRPr="00B3608C">
              <w:rPr>
                <w:rFonts w:ascii="Times New Roman" w:hAnsi="Times New Roman"/>
                <w:color w:val="auto"/>
                <w:sz w:val="24"/>
              </w:rPr>
              <w:t>и выполнение этих движений по слову;</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2. игры-развлечения: </w:t>
            </w:r>
            <w:r w:rsidRPr="00B3608C">
              <w:rPr>
                <w:rFonts w:ascii="Times New Roman" w:hAnsi="Times New Roman"/>
                <w:i/>
                <w:color w:val="auto"/>
                <w:sz w:val="24"/>
              </w:rPr>
              <w:t>коза-коза, ку-ку, сорока (используется приём «Рука в руку»);</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3. умение по слову найти предмет, игрушку.</w:t>
            </w:r>
          </w:p>
        </w:tc>
      </w:tr>
      <w:tr w:rsidR="00335B40" w:rsidRPr="00B3608C" w:rsidTr="00BA26D3">
        <w:trPr>
          <w:trHeight w:val="2485"/>
        </w:trPr>
        <w:tc>
          <w:tcPr>
            <w:tcW w:w="2370" w:type="dxa"/>
            <w:tcBorders>
              <w:bottom w:val="single" w:sz="4" w:space="0" w:color="000000"/>
            </w:tcBorders>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Сентябрь – декабрь 2025</w:t>
            </w:r>
          </w:p>
        </w:tc>
        <w:tc>
          <w:tcPr>
            <w:tcW w:w="7690" w:type="dxa"/>
            <w:gridSpan w:val="2"/>
            <w:tcBorders>
              <w:bottom w:val="single" w:sz="4" w:space="0" w:color="000000"/>
            </w:tcBorders>
          </w:tcPr>
          <w:p w:rsidR="00335B40" w:rsidRPr="00B3608C" w:rsidRDefault="00BA26D3">
            <w:pPr>
              <w:jc w:val="both"/>
              <w:rPr>
                <w:rFonts w:ascii="Times New Roman" w:hAnsi="Times New Roman"/>
                <w:i/>
                <w:color w:val="auto"/>
                <w:sz w:val="24"/>
              </w:rPr>
            </w:pPr>
            <w:r w:rsidRPr="00B3608C">
              <w:rPr>
                <w:rFonts w:ascii="Times New Roman" w:hAnsi="Times New Roman"/>
                <w:color w:val="auto"/>
                <w:sz w:val="24"/>
              </w:rPr>
              <w:t xml:space="preserve">Вызывать гласные звуки </w:t>
            </w:r>
            <w:r w:rsidRPr="00B3608C">
              <w:rPr>
                <w:rFonts w:ascii="Times New Roman" w:hAnsi="Times New Roman"/>
                <w:i/>
                <w:color w:val="auto"/>
                <w:sz w:val="24"/>
              </w:rPr>
              <w:t>у, а, о, и, 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Развивать зрительное восприятие, учить соотносить игрушку со звукоподражанием. Вызывание звукоподражаний. Картинки на звукоподражание: поезд едет– чух – чух – чух; петушок поет – ку-ка – ре – ку; часы идут – тик – так, кошка мяукает – мяу, собака лает – ав-ав, корова мычит – му и т.д.</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Продолжать формировать предпосылки к общению через развитие мелкой и артикуляционной моторики, мимики. Вызывание междометий «Ух», «Эх», «Ох».</w:t>
            </w:r>
          </w:p>
        </w:tc>
      </w:tr>
      <w:tr w:rsidR="00335B40" w:rsidRPr="00B3608C" w:rsidTr="00BA26D3">
        <w:trPr>
          <w:trHeight w:val="286"/>
        </w:trPr>
        <w:tc>
          <w:tcPr>
            <w:tcW w:w="10060" w:type="dxa"/>
            <w:gridSpan w:val="3"/>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педагога – психолога</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образовательной области </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Социально-коммуникативное развитие</w:t>
            </w:r>
          </w:p>
        </w:tc>
      </w:tr>
      <w:tr w:rsidR="00335B40" w:rsidRPr="00B3608C" w:rsidTr="00BA26D3">
        <w:trPr>
          <w:trHeight w:val="620"/>
        </w:trPr>
        <w:tc>
          <w:tcPr>
            <w:tcW w:w="237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Сентябрь – октябрь 2024</w:t>
            </w:r>
          </w:p>
        </w:tc>
        <w:tc>
          <w:tcPr>
            <w:tcW w:w="7684" w:type="dxa"/>
          </w:tcPr>
          <w:p w:rsidR="00335B40" w:rsidRPr="00B3608C" w:rsidRDefault="00BA26D3">
            <w:pPr>
              <w:ind w:firstLine="743"/>
              <w:jc w:val="both"/>
              <w:rPr>
                <w:rFonts w:ascii="Times New Roman" w:hAnsi="Times New Roman"/>
                <w:color w:val="auto"/>
                <w:sz w:val="24"/>
              </w:rPr>
            </w:pPr>
            <w:r w:rsidRPr="00B3608C">
              <w:rPr>
                <w:rFonts w:ascii="Times New Roman" w:hAnsi="Times New Roman"/>
                <w:b/>
                <w:color w:val="auto"/>
                <w:sz w:val="24"/>
              </w:rPr>
              <w:t xml:space="preserve">Разучивание движений: «Ладушки», «Дай ручку», «До свидания» </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Формировать зрительно-слуховое восприятие ребенка в процессе игровых действий. Развивать понимание элементарных инструкций, обусловленных ситуацией. Учить выполнять движения по подражанию.</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(Обращения к ребенку: «Сделай ладушки», «Здравствуй, дай ручку», «Поздоровайся с лялей, дай ляле ручку», «Сделай ляле ручкой до свидания и др.)</w:t>
            </w:r>
          </w:p>
          <w:p w:rsidR="00335B40" w:rsidRPr="00B3608C" w:rsidRDefault="00BA26D3">
            <w:pPr>
              <w:ind w:firstLine="743"/>
              <w:jc w:val="both"/>
              <w:rPr>
                <w:rFonts w:ascii="Times New Roman" w:hAnsi="Times New Roman"/>
                <w:color w:val="auto"/>
                <w:sz w:val="24"/>
              </w:rPr>
            </w:pPr>
            <w:r w:rsidRPr="00B3608C">
              <w:rPr>
                <w:rFonts w:ascii="Times New Roman" w:hAnsi="Times New Roman"/>
                <w:b/>
                <w:color w:val="auto"/>
                <w:sz w:val="24"/>
              </w:rPr>
              <w:t>Игра с правилами на подражание «Раз-два-три, посмотри: это – я, это – ты»</w:t>
            </w:r>
            <w:r w:rsidRPr="00B3608C">
              <w:rPr>
                <w:rFonts w:ascii="Times New Roman" w:hAnsi="Times New Roman"/>
                <w:color w:val="auto"/>
                <w:sz w:val="24"/>
              </w:rPr>
              <w:t xml:space="preserve"> </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Учить дифференцировать себя и окружающих, показывая рукой. </w:t>
            </w:r>
          </w:p>
          <w:p w:rsidR="00335B40" w:rsidRPr="00B3608C" w:rsidRDefault="00BA26D3">
            <w:pPr>
              <w:jc w:val="both"/>
              <w:rPr>
                <w:rFonts w:ascii="Times New Roman" w:hAnsi="Times New Roman"/>
                <w:b/>
                <w:color w:val="auto"/>
                <w:sz w:val="24"/>
              </w:rPr>
            </w:pPr>
            <w:r w:rsidRPr="00B3608C">
              <w:rPr>
                <w:rFonts w:ascii="Times New Roman" w:hAnsi="Times New Roman"/>
                <w:color w:val="auto"/>
                <w:sz w:val="24"/>
              </w:rPr>
              <w:t>В такт словам показывать рукой на себя и соседа. Раз-два-три, посмотри: это – я, это ты. Взрослый помогает ребенку, действуя его рукой.</w:t>
            </w:r>
            <w:r w:rsidRPr="00B3608C">
              <w:rPr>
                <w:rFonts w:ascii="Times New Roman" w:hAnsi="Times New Roman"/>
                <w:b/>
                <w:color w:val="auto"/>
                <w:sz w:val="24"/>
              </w:rPr>
              <w:t xml:space="preserve"> </w:t>
            </w:r>
          </w:p>
          <w:p w:rsidR="00335B40" w:rsidRPr="00B3608C" w:rsidRDefault="00BA26D3">
            <w:pPr>
              <w:ind w:firstLine="743"/>
              <w:jc w:val="both"/>
              <w:rPr>
                <w:rFonts w:ascii="Times New Roman" w:hAnsi="Times New Roman"/>
                <w:b/>
                <w:color w:val="auto"/>
                <w:sz w:val="24"/>
              </w:rPr>
            </w:pPr>
            <w:r w:rsidRPr="00B3608C">
              <w:rPr>
                <w:rFonts w:ascii="Times New Roman" w:hAnsi="Times New Roman"/>
                <w:b/>
                <w:color w:val="auto"/>
                <w:sz w:val="24"/>
              </w:rPr>
              <w:t xml:space="preserve">Сенсорно-ритмическая игра «Где же наша Маша?» </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lastRenderedPageBreak/>
              <w:t>Развитие визуального внимания, памяти, удерживания представления о предмете в течение короткого периода.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Взрослый говорит, что к нам пришла в гости кукла Маша. Маша здоровается с ребенком за руку. Ведущий накрывает куклу Машу тканью, приговаривая: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«Где же наша Маша? Где же наша Маша?»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Затем снимает ткань с куклы, говоря: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«Вот, вот наша Маша, вот наша Маша».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Затем эти действия проводятся совместно с ребенком.</w:t>
            </w:r>
          </w:p>
        </w:tc>
      </w:tr>
      <w:tr w:rsidR="00335B40" w:rsidRPr="00B3608C" w:rsidTr="00BA26D3">
        <w:trPr>
          <w:trHeight w:val="620"/>
        </w:trPr>
        <w:tc>
          <w:tcPr>
            <w:tcW w:w="237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Ноябрь – декабрь 2024</w:t>
            </w:r>
          </w:p>
        </w:tc>
        <w:tc>
          <w:tcPr>
            <w:tcW w:w="7684" w:type="dxa"/>
          </w:tcPr>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Рекомендуемые игры и упражнения, направленные на развитие навыков установления контакта и взаимодействия со взрослым.</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Игра «Зайка»</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Устанавливать контакт  со взрослым, через совершение одинаковых игровых действий.</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Взрослый берет ребенка за руки  и предлагает попрыгать как зайчики, приговаривая при этом «Прыг-скок, прыг-скок!»</w:t>
            </w:r>
          </w:p>
          <w:p w:rsidR="00335B40" w:rsidRPr="00B3608C" w:rsidRDefault="00BA26D3">
            <w:pPr>
              <w:ind w:firstLine="743"/>
              <w:jc w:val="both"/>
              <w:rPr>
                <w:rFonts w:ascii="Times New Roman" w:hAnsi="Times New Roman"/>
                <w:color w:val="auto"/>
                <w:sz w:val="24"/>
              </w:rPr>
            </w:pPr>
            <w:r w:rsidRPr="00B3608C">
              <w:rPr>
                <w:rFonts w:ascii="Times New Roman" w:hAnsi="Times New Roman"/>
                <w:b/>
                <w:i/>
                <w:color w:val="auto"/>
                <w:sz w:val="24"/>
              </w:rPr>
              <w:t>Игра  «Идет коза рогатая»</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color w:val="auto"/>
                <w:sz w:val="24"/>
              </w:rPr>
              <w:t xml:space="preserve">Развивать и поддерживать стремление ребенка вступать в контакт со взрослым в играх: «Идет коза рогатая», «Догоню-догоню», «Сорока-сорока». </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Игра «Дай ладошечку»</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Совершенствовать навыки взаимодействия со взрослым.</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Взрослый садится напротив ребенка. И выполняет действия по тексту стихотворения.</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Дай ладошечку, моя крошечка.</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(ребенок подает ладошку)</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 xml:space="preserve">Я поглажу тебя по ладошечке. </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(взрослый поглаживает ребенка по ладошке)</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На ладошечку, моя крошечка.</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(взрослый подает ладошку ребенку)</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Ты погладь меня по ладошечке.</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(ребенок поглаживает ладошку взрослого)</w:t>
            </w:r>
          </w:p>
        </w:tc>
      </w:tr>
      <w:tr w:rsidR="00335B40" w:rsidRPr="00B3608C" w:rsidTr="00BA26D3">
        <w:trPr>
          <w:trHeight w:val="620"/>
        </w:trPr>
        <w:tc>
          <w:tcPr>
            <w:tcW w:w="237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Январь – февраль 2025</w:t>
            </w:r>
          </w:p>
        </w:tc>
        <w:tc>
          <w:tcPr>
            <w:tcW w:w="7684" w:type="dxa"/>
          </w:tcPr>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Игра «У птички болит крылышко»</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Способствовать формированию у ребенка умения любить окружающих.</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К ребятам прилетела игрушка-птичка, у которой болит крылышко. Взрослый объясняет, что птичке больно и грустно.. Взрослый предлагает ребенку «пожалеть птичку». Первым «жалеет» ее сам ведущий, который надевает на руку куклу-котенка и его лапками гладит «птичку» со словами: «Птичка хорошая». Затем ребенок надевают куклу-котенка на руку и тоже «жалеют птичку».</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Игра «Передай мяч»</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Учить взаимодействовать со сверстниками.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Дети стоят напротив друг друга. Взрослый показывает детям, как нужно правильно удерживать и передавать мяч другому ребенку, называя его по имени («На, Петя!»). Игра эмоционально поддерживается взрослым.</w:t>
            </w:r>
          </w:p>
        </w:tc>
      </w:tr>
      <w:tr w:rsidR="00335B40" w:rsidRPr="00B3608C" w:rsidTr="00BA26D3">
        <w:trPr>
          <w:trHeight w:val="620"/>
        </w:trPr>
        <w:tc>
          <w:tcPr>
            <w:tcW w:w="237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Март – апрель</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2025</w:t>
            </w:r>
          </w:p>
        </w:tc>
        <w:tc>
          <w:tcPr>
            <w:tcW w:w="7684" w:type="dxa"/>
          </w:tcPr>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Игра «Вместе играем»</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Учить детей взаимодействию и вежливому обращению друг с другом.</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Оборудование: парные игрушки (шарик – желобок, паровозик – вагончик, машинка – кубики).</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color w:val="auto"/>
                <w:sz w:val="24"/>
              </w:rPr>
              <w:t xml:space="preserve">Взрослый подбирает ребенку пару,  раздает игрушки (один комплект за одну игру), и  предлагает поиграть вместе. Затем он помогает каждому из детей выполнять предметно-игровые действия в </w:t>
            </w:r>
            <w:r w:rsidRPr="00B3608C">
              <w:rPr>
                <w:rFonts w:ascii="Times New Roman" w:hAnsi="Times New Roman"/>
                <w:color w:val="auto"/>
                <w:sz w:val="24"/>
              </w:rPr>
              <w:lastRenderedPageBreak/>
              <w:t>соответствии с назначением каждой игрушки. В конце игры взрослый фиксирует, кто с кем играл, называя каждого ребенка по имени: «Саша играл с Богданом – вы вместе катали шарик».</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Игра «Паровозик» (вариант со взрослым)</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Учить ребенка отзываться на свое имя, действовать по показу и словесной инструкции, устанавливать контакт со взрослым.</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color w:val="auto"/>
                <w:sz w:val="24"/>
              </w:rPr>
              <w:t>Взрослый объясняет детям, что сейчас они будут играть в паровозик. Главным паровозом будет взрослый, а вагончиком – ребенок. "Герман, иди ко мне, становись за мной, держи меня за пояс, вот так.". После «поезд» отправляется в путь. Взрослый, имитируя движение паровоза «Чух - чух, у-у-у!», побуждает ребенка повторить их. Затем паровозом становится ребенок, а взрослый вагончиком.</w:t>
            </w:r>
            <w:r w:rsidRPr="00B3608C">
              <w:rPr>
                <w:rFonts w:ascii="Times New Roman" w:hAnsi="Times New Roman"/>
                <w:b/>
                <w:i/>
                <w:color w:val="auto"/>
                <w:sz w:val="24"/>
              </w:rPr>
              <w:t xml:space="preserve"> </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Игра «Лошадка»</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Закреплять навык сопереживания, проявления положительных чувств по отношению к окружающим.</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Взрослый показывает игрушку-лошадку, которая пришла к нам в гости. Ребенку предлагают погладить расчесать лошадку. При этом взрослый читает стихотворение А. Барто «Я люблю свою лошадку».</w:t>
            </w:r>
          </w:p>
        </w:tc>
      </w:tr>
      <w:tr w:rsidR="00335B40" w:rsidRPr="00B3608C" w:rsidTr="00BA26D3">
        <w:trPr>
          <w:trHeight w:val="620"/>
        </w:trPr>
        <w:tc>
          <w:tcPr>
            <w:tcW w:w="237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Май, сентябрь</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2025</w:t>
            </w:r>
          </w:p>
        </w:tc>
        <w:tc>
          <w:tcPr>
            <w:tcW w:w="7684" w:type="dxa"/>
          </w:tcPr>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Игра «Кто лучше разбудит»</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Способствовать формированию у детей умения любить окружающих.</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 xml:space="preserve">Взрослый рассказывает введение в ситуацию. В гости к нам пришла кукла Маша, она поиграла и уснула на коврике.  Ведущий просит ребенка разбудить «спящую куклу». Желательно делать это по-разному (разными словами и прикосновениями), но всякий раз ласково. </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Подвижная игра «Мыльный пузырь»</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Формировать навык тактильного взаимодействия с детьми в группе.</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Взрослый предлагает детям взяться за руки и образовать круг – пузырь. Дети ходят по кругу под слова потешки.</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 xml:space="preserve">Надувайся, пузырь, </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 xml:space="preserve">Раздувайся большой, </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Оставайся такой,</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Да не лопайся!</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 xml:space="preserve">Игра "Ласка” </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Способствовать формированию у ребенка умения любить окружающих.</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Взрослый просит малыша ласково погладить куклу, выражая свою любовь к ней, приговаривая нежно: "Хорошая, хорошая”. Подсказывает "Загляни ей в глазки ласково, поглаживай мягко, неторопливо, чтоб ей было приятно”. Сам может показать движение, исполняя его выразительно, с участием.</w:t>
            </w:r>
          </w:p>
        </w:tc>
      </w:tr>
      <w:tr w:rsidR="00335B40" w:rsidRPr="00B3608C" w:rsidTr="00BA26D3">
        <w:trPr>
          <w:trHeight w:val="620"/>
        </w:trPr>
        <w:tc>
          <w:tcPr>
            <w:tcW w:w="237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Октябрь 2025</w:t>
            </w:r>
          </w:p>
        </w:tc>
        <w:tc>
          <w:tcPr>
            <w:tcW w:w="7684" w:type="dxa"/>
          </w:tcPr>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Рекомендуемые игры и упражнения, направленные на развитие навыков общения.</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Задание «Я радуюсь, когда…»</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Цель: формирование представлений о чувстве радости</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 гости пришел веселый мальчик Саша. Поздороваемся. Давай поговорим, чему ты радуешься.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Начинать фразу со слов «Я радуюсь, когда…» </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Задание «Притворщик» (перед зеркалом)</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Цель: Осознание собственного эмоционального состояния.</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Когда человеку радостно, что он делает? Покажи, как выглядит твое лицо, когда ты улыбаешься.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Очень хорошо у нас получилось!</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lastRenderedPageBreak/>
              <w:t>Динамическая пауза «Веселые мартышки»(можно проводить совместно с другими детьми в группе )</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Цель: Осознание собственного эмоционального состояния.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А теперь давайте сделаем веселую зарядку. Повторяй за мной:</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Мы веселые мартышки,</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Мы играем громко слишком</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Все в ладоши хлопаем</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И ногами топаем.</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Надуваем щечки,</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Скачем на носочках.</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И друг другу даже</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Языки покажем.</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Оттопырим ушки,</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Хвостик на макушке,</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Пальчик поднесем к виску,</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И подпрыгнем к потолку.</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Шире рот откроем «А»,</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Рожицы состроим.</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Как скажу я слово « три»,</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Все с гримасою замри.</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Игра «Как доставить радость?...»</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Цель: Мы радостные теперь. Только зайчик у нас еще пока грустит. Давайте подумает, что надо сделать, чтобы он тоже стал радостным, веселым?</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(способы демонстрируются перед игрушкой: улыбнуться, погладить, пощекотать, подарить подарок, угостить конфеткой, построить рожицы: расмешить) Еще один способ развеселить: поиграть в игру)</w:t>
            </w:r>
          </w:p>
        </w:tc>
      </w:tr>
      <w:tr w:rsidR="00335B40" w:rsidRPr="00B3608C" w:rsidTr="00BA26D3">
        <w:trPr>
          <w:trHeight w:val="620"/>
        </w:trPr>
        <w:tc>
          <w:tcPr>
            <w:tcW w:w="237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Ноябрь 2025</w:t>
            </w:r>
          </w:p>
        </w:tc>
        <w:tc>
          <w:tcPr>
            <w:tcW w:w="7684" w:type="dxa"/>
          </w:tcPr>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Рекомендуемые игры и упражнения, направленные на развитие понимания эмоционального состояния сверстника.</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Задание «Я грустный, когда…»</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Цель: формирование представлений о чувстве грусти.</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 гости пришел грустный мальчик Миша. Поздороваемся. Давай поговорим, от чего ты грустишь.</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Начинать фразу со слов «Я радуюсь, когда…» </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Задание «Притворщик» (перед зеркалом)</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Цель: Осознание собственного эмоционального состояния.</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Когда человеку грустно, что он делает? Покажи, как выглядит твое лицо, когда ты улыбаешься.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Очень хорошо у нас получилось!</w:t>
            </w:r>
          </w:p>
          <w:p w:rsidR="00335B40" w:rsidRPr="00B3608C" w:rsidRDefault="00BA26D3">
            <w:pPr>
              <w:ind w:firstLine="748"/>
              <w:jc w:val="both"/>
              <w:rPr>
                <w:rFonts w:ascii="Times New Roman" w:hAnsi="Times New Roman"/>
                <w:color w:val="auto"/>
                <w:sz w:val="24"/>
              </w:rPr>
            </w:pPr>
            <w:r w:rsidRPr="00B3608C">
              <w:rPr>
                <w:rFonts w:ascii="Times New Roman" w:hAnsi="Times New Roman"/>
                <w:b/>
                <w:i/>
                <w:color w:val="auto"/>
                <w:sz w:val="24"/>
              </w:rPr>
              <w:t>Задание «Пиктограммы»</w:t>
            </w:r>
          </w:p>
          <w:p w:rsidR="00335B40" w:rsidRPr="00B3608C" w:rsidRDefault="00BA26D3">
            <w:pPr>
              <w:ind w:firstLine="748"/>
              <w:jc w:val="both"/>
              <w:rPr>
                <w:rFonts w:ascii="Times New Roman" w:hAnsi="Times New Roman"/>
                <w:color w:val="auto"/>
                <w:sz w:val="24"/>
              </w:rPr>
            </w:pPr>
            <w:r w:rsidRPr="00B3608C">
              <w:rPr>
                <w:rFonts w:ascii="Times New Roman" w:hAnsi="Times New Roman"/>
                <w:color w:val="auto"/>
                <w:sz w:val="24"/>
              </w:rPr>
              <w:t>Цель: формирование  навыка дифференцировать эмоции.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Выбери нужную рожицу и подари ее веселому мальчику. Потом на грустную, положи ее рядом с грустным мальчиком. (смотрим, чем они отличаются друг от друга – внешний анализ лица с разными эмоциями)</w:t>
            </w:r>
          </w:p>
          <w:p w:rsidR="00335B40" w:rsidRPr="00B3608C" w:rsidRDefault="00BA26D3">
            <w:pPr>
              <w:ind w:firstLine="748"/>
              <w:jc w:val="both"/>
              <w:rPr>
                <w:rFonts w:ascii="Times New Roman" w:hAnsi="Times New Roman"/>
                <w:b/>
                <w:i/>
                <w:color w:val="auto"/>
                <w:sz w:val="24"/>
              </w:rPr>
            </w:pPr>
            <w:r w:rsidRPr="00B3608C">
              <w:rPr>
                <w:rFonts w:ascii="Times New Roman" w:hAnsi="Times New Roman"/>
                <w:b/>
                <w:i/>
                <w:color w:val="auto"/>
                <w:sz w:val="24"/>
              </w:rPr>
              <w:t>Подвижная игра «Дотронься до...»</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Цель: развитие навыков общения, умения просить, снятие телесных зажимов.</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Дети становятся в круг. Ведущий произносит: «Дотронься до ... (глаза, правой ноги т. д.)».</w:t>
            </w:r>
          </w:p>
        </w:tc>
      </w:tr>
      <w:tr w:rsidR="00335B40" w:rsidRPr="00B3608C" w:rsidTr="00BA26D3">
        <w:trPr>
          <w:trHeight w:val="620"/>
        </w:trPr>
        <w:tc>
          <w:tcPr>
            <w:tcW w:w="237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Декабрь 2025</w:t>
            </w:r>
          </w:p>
        </w:tc>
        <w:tc>
          <w:tcPr>
            <w:tcW w:w="7684" w:type="dxa"/>
          </w:tcPr>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Рекомендуемые игры и упражнения, направленные на развитие понимания эмоционального состояния сверстника.</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Игра «Найди»</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Цель: формирование  навыка дифференцировать эмоции.</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 xml:space="preserve">Давай будем искать в комнате картинки с изображением разных </w:t>
            </w:r>
            <w:r w:rsidRPr="00B3608C">
              <w:rPr>
                <w:rFonts w:ascii="Times New Roman" w:hAnsi="Times New Roman"/>
                <w:color w:val="auto"/>
                <w:sz w:val="24"/>
              </w:rPr>
              <w:lastRenderedPageBreak/>
              <w:t>героев. Посмотри, какие из них веселятся, а какие грустят. Как ты определил?</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Задание «Радость и грусть»</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Цель: закрепление  умения дифференцировать эмоции.</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Внимательно посмотри на рисунки с природой. Выберите один рисунок, глядя на который у вас радостное настроение и один рисунок, который вызывает у вас грусть.</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Почему вы сделали именно такой выбор? (психолог должен помочь обратить внимание на цветовую гамму пейзажей)</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 xml:space="preserve">Музыкальное задание </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Цель: закрепление  умения дифференцировать эмоции.</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color w:val="auto"/>
                <w:sz w:val="24"/>
              </w:rPr>
              <w:t>Слушаем музыку. Какое у нее настроение? Слушаем музыку. Какое у нее настроение? (вторая музыкальная композиция) Какому мальчику подойдет первая музыка? Какому вторая? (два мальчика веселый и грустный)</w:t>
            </w:r>
            <w:r w:rsidRPr="00B3608C">
              <w:rPr>
                <w:rFonts w:ascii="Times New Roman" w:hAnsi="Times New Roman"/>
                <w:b/>
                <w:i/>
                <w:color w:val="auto"/>
                <w:sz w:val="24"/>
              </w:rPr>
              <w:t xml:space="preserve"> </w:t>
            </w:r>
          </w:p>
          <w:p w:rsidR="00335B40" w:rsidRPr="00B3608C" w:rsidRDefault="00BA26D3">
            <w:pPr>
              <w:ind w:firstLine="743"/>
              <w:jc w:val="both"/>
              <w:rPr>
                <w:rFonts w:ascii="Times New Roman" w:hAnsi="Times New Roman"/>
                <w:b/>
                <w:i/>
                <w:color w:val="auto"/>
                <w:sz w:val="24"/>
              </w:rPr>
            </w:pPr>
            <w:r w:rsidRPr="00B3608C">
              <w:rPr>
                <w:rFonts w:ascii="Times New Roman" w:hAnsi="Times New Roman"/>
                <w:b/>
                <w:i/>
                <w:color w:val="auto"/>
                <w:sz w:val="24"/>
              </w:rPr>
              <w:t>Задание «Радость и грусть»</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Цель: закрепление  умения дифференцировать эмоции.</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Внимательно посмотри на рисунки с природой. Выберите один рисунок, глядя на который у вас радостное настроение и один рисунок, который вызывает у вас грусть.</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Почему вы сделали именно такой выбор? (психолог должен помочь обратить внимание на цветовую гамму пейзажей)</w:t>
            </w:r>
          </w:p>
        </w:tc>
      </w:tr>
      <w:tr w:rsidR="00335B40" w:rsidRPr="00B3608C" w:rsidTr="00BA26D3">
        <w:trPr>
          <w:trHeight w:val="704"/>
        </w:trPr>
        <w:tc>
          <w:tcPr>
            <w:tcW w:w="10060" w:type="dxa"/>
            <w:gridSpan w:val="3"/>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 xml:space="preserve">План учителя–дефектолога </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Реализуется в рамках образовательной области</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Социально-коммуникативное развитие</w:t>
            </w:r>
          </w:p>
        </w:tc>
      </w:tr>
      <w:tr w:rsidR="00BA26D3" w:rsidRPr="00B3608C" w:rsidTr="00BA26D3">
        <w:trPr>
          <w:trHeight w:val="1097"/>
        </w:trPr>
        <w:tc>
          <w:tcPr>
            <w:tcW w:w="2376" w:type="dxa"/>
            <w:gridSpan w:val="2"/>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Сентябрь 2024 </w:t>
            </w:r>
          </w:p>
        </w:tc>
        <w:tc>
          <w:tcPr>
            <w:tcW w:w="768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 xml:space="preserve">Формировать эмоциональное общение со взрослым: </w:t>
            </w:r>
          </w:p>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формирование эмоционального контакта со взрослым (действие «рука в руку»). Игра «Ладушки», «Возьми шарик», «Хоровод с куклой», «Пришел Петрушка».</w:t>
            </w:r>
          </w:p>
        </w:tc>
      </w:tr>
      <w:tr w:rsidR="00BA26D3" w:rsidRPr="00B3608C" w:rsidTr="00BA26D3">
        <w:trPr>
          <w:trHeight w:val="326"/>
        </w:trPr>
        <w:tc>
          <w:tcPr>
            <w:tcW w:w="2376" w:type="dxa"/>
            <w:gridSpan w:val="2"/>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Октябрь 2024 </w:t>
            </w:r>
          </w:p>
        </w:tc>
        <w:tc>
          <w:tcPr>
            <w:tcW w:w="768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Формировать у ребенка предпосылки к общению. Учить слушать и понимать речевую инструкцию. Игра «Позову», «Передай колокольчик».</w:t>
            </w:r>
          </w:p>
        </w:tc>
      </w:tr>
      <w:tr w:rsidR="00BA26D3" w:rsidRPr="00B3608C" w:rsidTr="00BA26D3">
        <w:trPr>
          <w:trHeight w:val="704"/>
        </w:trPr>
        <w:tc>
          <w:tcPr>
            <w:tcW w:w="2376" w:type="dxa"/>
            <w:gridSpan w:val="2"/>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Ноябрь 2024</w:t>
            </w:r>
          </w:p>
        </w:tc>
        <w:tc>
          <w:tcPr>
            <w:tcW w:w="768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Формировать у ребенка предпосылки к общению. Учить слушать и понимать речевую инструкцию. Игра «Возьми, положи, брось» (при помощи педагога).</w:t>
            </w:r>
          </w:p>
        </w:tc>
      </w:tr>
      <w:tr w:rsidR="00BA26D3" w:rsidRPr="00B3608C" w:rsidTr="00BA26D3">
        <w:trPr>
          <w:trHeight w:val="284"/>
        </w:trPr>
        <w:tc>
          <w:tcPr>
            <w:tcW w:w="2376" w:type="dxa"/>
            <w:gridSpan w:val="2"/>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Декабрь 2024 </w:t>
            </w:r>
          </w:p>
        </w:tc>
        <w:tc>
          <w:tcPr>
            <w:tcW w:w="768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Формировать у ребенка предпосылки к общению. Продолжать учить слушать и действовать с помощью педагога. Игра «Возьми, кати».</w:t>
            </w:r>
          </w:p>
        </w:tc>
      </w:tr>
      <w:tr w:rsidR="00BA26D3" w:rsidRPr="00B3608C" w:rsidTr="00BA26D3">
        <w:trPr>
          <w:trHeight w:val="266"/>
        </w:trPr>
        <w:tc>
          <w:tcPr>
            <w:tcW w:w="2376" w:type="dxa"/>
            <w:gridSpan w:val="2"/>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Январь 2025</w:t>
            </w:r>
          </w:p>
        </w:tc>
        <w:tc>
          <w:tcPr>
            <w:tcW w:w="768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Вызывать потребность в эмоциональном общении. Игра «Зайка».</w:t>
            </w:r>
          </w:p>
        </w:tc>
      </w:tr>
      <w:tr w:rsidR="00BA26D3" w:rsidRPr="00B3608C" w:rsidTr="00BA26D3">
        <w:trPr>
          <w:trHeight w:val="474"/>
        </w:trPr>
        <w:tc>
          <w:tcPr>
            <w:tcW w:w="2376" w:type="dxa"/>
            <w:gridSpan w:val="2"/>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Февраль 2025</w:t>
            </w:r>
          </w:p>
        </w:tc>
        <w:tc>
          <w:tcPr>
            <w:tcW w:w="768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Продолжать учить детей выполнять движения с помощью взрослого. Игра «Кисонька».</w:t>
            </w:r>
          </w:p>
        </w:tc>
      </w:tr>
      <w:tr w:rsidR="00BA26D3" w:rsidRPr="00B3608C" w:rsidTr="00BA26D3">
        <w:trPr>
          <w:trHeight w:val="278"/>
        </w:trPr>
        <w:tc>
          <w:tcPr>
            <w:tcW w:w="2376" w:type="dxa"/>
            <w:gridSpan w:val="2"/>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Март 2025 </w:t>
            </w:r>
          </w:p>
        </w:tc>
        <w:tc>
          <w:tcPr>
            <w:tcW w:w="768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Учить двигаться с помощью взрослого. Игра «Карусель».</w:t>
            </w:r>
          </w:p>
        </w:tc>
      </w:tr>
      <w:tr w:rsidR="00BA26D3" w:rsidRPr="00B3608C" w:rsidTr="00BA26D3">
        <w:trPr>
          <w:trHeight w:val="270"/>
        </w:trPr>
        <w:tc>
          <w:tcPr>
            <w:tcW w:w="2376" w:type="dxa"/>
            <w:gridSpan w:val="2"/>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Апрель 2025</w:t>
            </w:r>
          </w:p>
        </w:tc>
        <w:tc>
          <w:tcPr>
            <w:tcW w:w="768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Учить двигаться в соответствии с инструкцией и при помощи взрослого. Игра «В гости к зайке».</w:t>
            </w:r>
          </w:p>
        </w:tc>
      </w:tr>
      <w:tr w:rsidR="00BA26D3" w:rsidRPr="00B3608C" w:rsidTr="00BA26D3">
        <w:trPr>
          <w:trHeight w:val="198"/>
        </w:trPr>
        <w:tc>
          <w:tcPr>
            <w:tcW w:w="2376" w:type="dxa"/>
            <w:gridSpan w:val="2"/>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Май 2025</w:t>
            </w:r>
          </w:p>
        </w:tc>
        <w:tc>
          <w:tcPr>
            <w:tcW w:w="768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Учить выполнять движения руками по подражанию взрослому; вызывать интерес к речевому сопровождению своих действий. Игра «Лодочка».</w:t>
            </w:r>
          </w:p>
        </w:tc>
      </w:tr>
      <w:tr w:rsidR="00BA26D3" w:rsidRPr="00B3608C" w:rsidTr="00BA26D3">
        <w:trPr>
          <w:trHeight w:val="704"/>
        </w:trPr>
        <w:tc>
          <w:tcPr>
            <w:tcW w:w="2376" w:type="dxa"/>
            <w:gridSpan w:val="2"/>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Сентябрь 2025</w:t>
            </w:r>
          </w:p>
        </w:tc>
        <w:tc>
          <w:tcPr>
            <w:tcW w:w="768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Развивать эмоциональное общение со взрослым. Развивать умение подражать, мелкую моторику.  Упражнение «Привет», «Хлопаем в ладоши». Массаж рук. Формировать умение имитировать гласные звуки. Упражнение «Имитация звуков». Формировать умение сосредотачивать внимание на определенном задании. Упражнение «Вкладыши». Игра «Картина» (запуск речи). Развивать зрительное внимание. Игра с прищепками. Упражнение «Пока».</w:t>
            </w:r>
          </w:p>
        </w:tc>
      </w:tr>
      <w:tr w:rsidR="00BA26D3" w:rsidRPr="00B3608C" w:rsidTr="00BA26D3">
        <w:trPr>
          <w:trHeight w:val="704"/>
        </w:trPr>
        <w:tc>
          <w:tcPr>
            <w:tcW w:w="2376" w:type="dxa"/>
            <w:gridSpan w:val="2"/>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lastRenderedPageBreak/>
              <w:t xml:space="preserve">Октябрь 2025 </w:t>
            </w:r>
          </w:p>
        </w:tc>
        <w:tc>
          <w:tcPr>
            <w:tcW w:w="768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Развивать эмоциональное общение со взрослым. Развивать умение подражать, мелкую моторику.  Упражнение «Привет», «Хлопаем в ладоши». Формирование умения выполнять инструкции. Упражнение «Прятки». Вызывать звукоподражание. Упражнение «Дай». Формировать умение сосредотачивать внимание на определенном задании. Упражнение «Вкладыши». Игра «Картина» (запуск речи). Игра с пипеткой «Раскрась картину». Развивать зрительное внимание. Упражнение «Пока».</w:t>
            </w:r>
          </w:p>
        </w:tc>
      </w:tr>
      <w:tr w:rsidR="00BA26D3" w:rsidRPr="00B3608C" w:rsidTr="00BA26D3">
        <w:trPr>
          <w:trHeight w:val="704"/>
        </w:trPr>
        <w:tc>
          <w:tcPr>
            <w:tcW w:w="2376" w:type="dxa"/>
            <w:gridSpan w:val="2"/>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Ноябрь 2025</w:t>
            </w:r>
          </w:p>
        </w:tc>
        <w:tc>
          <w:tcPr>
            <w:tcW w:w="768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Развивать эмоциональное общение со взрослым. Упражнение «Привет». Формирование умения выполнять инструкции. Упражнение «Прятки». Развивать мелкую моторику. Массаж рук. Вызывать звукоподражание. Упражнение «Дай». Развивать зрительное внимание. Игра «Картина» (запуск речи). Игра «Выложи дорожку». Упражнение «Пока».</w:t>
            </w:r>
          </w:p>
        </w:tc>
      </w:tr>
      <w:tr w:rsidR="00BA26D3" w:rsidRPr="00B3608C" w:rsidTr="00BA26D3">
        <w:trPr>
          <w:trHeight w:val="704"/>
        </w:trPr>
        <w:tc>
          <w:tcPr>
            <w:tcW w:w="2376" w:type="dxa"/>
            <w:gridSpan w:val="2"/>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Декабрь 2025</w:t>
            </w:r>
          </w:p>
        </w:tc>
        <w:tc>
          <w:tcPr>
            <w:tcW w:w="768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Развивать эмоциональное общение со взрослым. Упражнение «Привет», «Сделай как я». Формировать умения выполнять инструкции. Игра «Спрячь в коробку». Вызывать звукоподражание «Дай, покажи». Развивать мелкую моторику рук. Упражнение «Разбери, собери пирамидку».  Игра «Картина» (запуск речи). Развивать зрительное внимание. Вкладыши. Упражнение «Пока».</w:t>
            </w:r>
          </w:p>
        </w:tc>
      </w:tr>
      <w:tr w:rsidR="00335B40" w:rsidRPr="00B3608C" w:rsidTr="00BA26D3">
        <w:trPr>
          <w:trHeight w:val="131"/>
        </w:trPr>
        <w:tc>
          <w:tcPr>
            <w:tcW w:w="10060" w:type="dxa"/>
            <w:gridSpan w:val="3"/>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музыкального руководителя</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Реализуется в рамках интеграции образовательных областей:</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 Социально-коммуникативное развитие и Художественно-эстетическое развитие</w:t>
            </w:r>
          </w:p>
        </w:tc>
      </w:tr>
      <w:tr w:rsidR="00335B40" w:rsidRPr="00B3608C" w:rsidTr="00BA26D3">
        <w:trPr>
          <w:trHeight w:val="600"/>
        </w:trPr>
        <w:tc>
          <w:tcPr>
            <w:tcW w:w="2376" w:type="dxa"/>
            <w:gridSpan w:val="2"/>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Сентябрь - ноябрь 2024</w:t>
            </w:r>
          </w:p>
        </w:tc>
        <w:tc>
          <w:tcPr>
            <w:tcW w:w="768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Формирование эмоционального общения со взрослым и детьми через развитие артикуляционного аппарата: приветствие «Ме-ня зо-вут (имя)…На…», «При-шла о-сень, ме-ня зо-вут... На», прощание: «До-сви-да-ни-я» (бубен, помощь взрослого, установление визуального контакта). Слушание «Утро начинается» (Е. Котышевой), подпевание и сопровождение движениями по показу взрослого. Ребенок вместе со взрослым сопровождает пение движениями по тексту, прохлопывает в ритме песни, или подыгрывает на музыкальных инструментах. </w:t>
            </w:r>
            <w:r w:rsidRPr="00B3608C">
              <w:rPr>
                <w:rFonts w:ascii="Times New Roman" w:hAnsi="Times New Roman"/>
                <w:i/>
                <w:color w:val="auto"/>
                <w:sz w:val="24"/>
                <w:u w:val="single"/>
              </w:rPr>
              <w:t xml:space="preserve"> Пени: </w:t>
            </w:r>
            <w:r w:rsidRPr="00B3608C">
              <w:rPr>
                <w:rFonts w:ascii="Times New Roman" w:hAnsi="Times New Roman"/>
                <w:color w:val="auto"/>
                <w:sz w:val="24"/>
              </w:rPr>
              <w:t xml:space="preserve">«Здравствуйте!» </w:t>
            </w:r>
            <w:r w:rsidRPr="00B3608C">
              <w:rPr>
                <w:rFonts w:ascii="Times New Roman" w:hAnsi="Times New Roman"/>
                <w:i/>
                <w:color w:val="auto"/>
                <w:sz w:val="24"/>
              </w:rPr>
              <w:t xml:space="preserve">(Е.Железнова), </w:t>
            </w:r>
          </w:p>
        </w:tc>
      </w:tr>
      <w:tr w:rsidR="00335B40" w:rsidRPr="00B3608C" w:rsidTr="00BA26D3">
        <w:trPr>
          <w:trHeight w:val="600"/>
        </w:trPr>
        <w:tc>
          <w:tcPr>
            <w:tcW w:w="2376" w:type="dxa"/>
            <w:gridSpan w:val="2"/>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Декабрь 2024- февраль 2025</w:t>
            </w:r>
          </w:p>
        </w:tc>
        <w:tc>
          <w:tcPr>
            <w:tcW w:w="768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Формирование эмоционального общения со взрослым и детьми: приветствие «При-шла зи-ма, ме-ня зо-вут...На… Спасибо», прощание «До-сви-да-ни-я» (бубен, помощь взрослого, установление визуального контакта); совершенствование навыка действий руками - пальчиковая гимнастика «Семья» (автор неизвестен);</w:t>
            </w:r>
          </w:p>
        </w:tc>
      </w:tr>
      <w:tr w:rsidR="00335B40" w:rsidRPr="00B3608C" w:rsidTr="00BA26D3">
        <w:trPr>
          <w:trHeight w:val="600"/>
        </w:trPr>
        <w:tc>
          <w:tcPr>
            <w:tcW w:w="237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Март – май</w:t>
            </w:r>
          </w:p>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 xml:space="preserve"> 2025</w:t>
            </w:r>
          </w:p>
        </w:tc>
        <w:tc>
          <w:tcPr>
            <w:tcW w:w="7684" w:type="dxa"/>
          </w:tcPr>
          <w:p w:rsidR="00335B40" w:rsidRPr="00B3608C" w:rsidRDefault="00BA26D3">
            <w:pPr>
              <w:rPr>
                <w:rFonts w:ascii="Times New Roman" w:hAnsi="Times New Roman"/>
                <w:color w:val="auto"/>
                <w:sz w:val="24"/>
              </w:rPr>
            </w:pPr>
            <w:r w:rsidRPr="00B3608C">
              <w:rPr>
                <w:rFonts w:ascii="Times New Roman" w:hAnsi="Times New Roman"/>
                <w:color w:val="auto"/>
                <w:sz w:val="24"/>
              </w:rPr>
              <w:t xml:space="preserve">Формирование эмоционального общения со взрослым и детьми: приветствие: «При-шла вес-на ме-ня зо-вут...На… Спасибо», прощание «До-сви-да-ни-я» (бубен, частичная помощь взрослого, установление контакта); </w:t>
            </w:r>
            <w:r w:rsidRPr="00B3608C">
              <w:rPr>
                <w:rFonts w:ascii="Times New Roman" w:hAnsi="Times New Roman"/>
                <w:i/>
                <w:color w:val="auto"/>
                <w:sz w:val="24"/>
                <w:u w:val="single"/>
              </w:rPr>
              <w:t>песня</w:t>
            </w:r>
            <w:r w:rsidRPr="00B3608C">
              <w:rPr>
                <w:rFonts w:ascii="Times New Roman" w:hAnsi="Times New Roman"/>
                <w:color w:val="auto"/>
                <w:sz w:val="24"/>
              </w:rPr>
              <w:t xml:space="preserve"> «Тень-тень, потетень» (сл. и муз. народные).</w:t>
            </w:r>
          </w:p>
        </w:tc>
      </w:tr>
      <w:tr w:rsidR="00335B40" w:rsidRPr="00B3608C" w:rsidTr="00BA26D3">
        <w:trPr>
          <w:trHeight w:val="600"/>
        </w:trPr>
        <w:tc>
          <w:tcPr>
            <w:tcW w:w="2376" w:type="dxa"/>
            <w:gridSpan w:val="2"/>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Сентябрь – декабрь 2025</w:t>
            </w:r>
          </w:p>
        </w:tc>
        <w:tc>
          <w:tcPr>
            <w:tcW w:w="7684" w:type="dxa"/>
          </w:tcPr>
          <w:p w:rsidR="00335B40" w:rsidRPr="00B3608C" w:rsidRDefault="00BA26D3">
            <w:pPr>
              <w:rPr>
                <w:rFonts w:ascii="Times New Roman" w:hAnsi="Times New Roman"/>
                <w:color w:val="auto"/>
                <w:sz w:val="24"/>
              </w:rPr>
            </w:pPr>
            <w:r w:rsidRPr="00B3608C">
              <w:rPr>
                <w:rFonts w:ascii="Times New Roman" w:hAnsi="Times New Roman"/>
                <w:color w:val="auto"/>
                <w:sz w:val="24"/>
              </w:rPr>
              <w:t>Формирование эмоционального общения со взрослым через развитие артикуляционного аппарата: приветствие «Здра-вствуй-те!» «П, ри-шла о-сень (зима), ме-ня зо-вут... На», прощание: «До-сви-да - ни-я» (бубен, помощь взрослого, установление визуального контакта).</w:t>
            </w:r>
          </w:p>
          <w:p w:rsidR="00335B40" w:rsidRPr="00B3608C" w:rsidRDefault="00BA26D3">
            <w:pPr>
              <w:rPr>
                <w:rFonts w:ascii="Times New Roman" w:hAnsi="Times New Roman"/>
                <w:color w:val="auto"/>
                <w:sz w:val="24"/>
              </w:rPr>
            </w:pPr>
            <w:r w:rsidRPr="00B3608C">
              <w:rPr>
                <w:rFonts w:ascii="Times New Roman" w:hAnsi="Times New Roman"/>
                <w:color w:val="auto"/>
                <w:sz w:val="24"/>
              </w:rPr>
              <w:t>Совершенствование навыка действий руками.</w:t>
            </w:r>
          </w:p>
          <w:p w:rsidR="00335B40" w:rsidRPr="00B3608C" w:rsidRDefault="00BA26D3">
            <w:pPr>
              <w:jc w:val="both"/>
              <w:rPr>
                <w:rFonts w:ascii="Times New Roman" w:hAnsi="Times New Roman"/>
                <w:i/>
                <w:color w:val="auto"/>
                <w:sz w:val="24"/>
              </w:rPr>
            </w:pPr>
            <w:r w:rsidRPr="00B3608C">
              <w:rPr>
                <w:rFonts w:ascii="Times New Roman" w:hAnsi="Times New Roman"/>
                <w:i/>
                <w:color w:val="auto"/>
                <w:sz w:val="24"/>
                <w:u w:val="single"/>
              </w:rPr>
              <w:t>Упражнения</w:t>
            </w:r>
            <w:r w:rsidRPr="00B3608C">
              <w:rPr>
                <w:rFonts w:ascii="Times New Roman" w:hAnsi="Times New Roman"/>
                <w:color w:val="auto"/>
                <w:sz w:val="24"/>
                <w:u w:val="single"/>
              </w:rPr>
              <w:t xml:space="preserve"> </w:t>
            </w:r>
            <w:r w:rsidRPr="00B3608C">
              <w:rPr>
                <w:rFonts w:ascii="Times New Roman" w:hAnsi="Times New Roman"/>
                <w:color w:val="auto"/>
                <w:sz w:val="24"/>
              </w:rPr>
              <w:t>для развития мелкой моторики, речевых и мимических движений</w:t>
            </w:r>
            <w:r w:rsidRPr="00B3608C">
              <w:rPr>
                <w:rFonts w:ascii="Times New Roman" w:hAnsi="Times New Roman"/>
                <w:color w:val="auto"/>
                <w:sz w:val="24"/>
                <w:u w:val="single"/>
              </w:rPr>
              <w:t xml:space="preserve">, </w:t>
            </w:r>
            <w:r w:rsidRPr="00B3608C">
              <w:rPr>
                <w:rFonts w:ascii="Times New Roman" w:hAnsi="Times New Roman"/>
                <w:color w:val="auto"/>
                <w:sz w:val="24"/>
              </w:rPr>
              <w:t>жестов: «Осень, осень, приходи»!» (</w:t>
            </w:r>
            <w:r w:rsidRPr="00B3608C">
              <w:rPr>
                <w:rFonts w:ascii="Times New Roman" w:hAnsi="Times New Roman"/>
                <w:i/>
                <w:color w:val="auto"/>
                <w:sz w:val="24"/>
              </w:rPr>
              <w:t>автор неизвестен)</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w:t>
            </w:r>
            <w:r w:rsidRPr="00B3608C">
              <w:rPr>
                <w:rFonts w:ascii="Times New Roman" w:hAnsi="Times New Roman"/>
                <w:i/>
                <w:color w:val="auto"/>
                <w:sz w:val="24"/>
                <w:u w:val="single"/>
              </w:rPr>
              <w:t xml:space="preserve">есня </w:t>
            </w:r>
            <w:r w:rsidRPr="00B3608C">
              <w:rPr>
                <w:rFonts w:ascii="Times New Roman" w:hAnsi="Times New Roman"/>
                <w:color w:val="auto"/>
                <w:sz w:val="24"/>
              </w:rPr>
              <w:t>«Посмотри на медвежат» (автор неизв.) с подпеванием и игрой на ложках</w:t>
            </w:r>
          </w:p>
          <w:p w:rsidR="00BA26D3" w:rsidRPr="00B3608C" w:rsidRDefault="00BA26D3">
            <w:pPr>
              <w:jc w:val="both"/>
              <w:rPr>
                <w:rFonts w:ascii="Times New Roman" w:hAnsi="Times New Roman"/>
                <w:color w:val="auto"/>
                <w:sz w:val="24"/>
              </w:rPr>
            </w:pPr>
          </w:p>
          <w:p w:rsidR="00BA26D3" w:rsidRPr="00B3608C" w:rsidRDefault="00BA26D3">
            <w:pPr>
              <w:jc w:val="both"/>
              <w:rPr>
                <w:rFonts w:ascii="Times New Roman" w:hAnsi="Times New Roman"/>
                <w:color w:val="auto"/>
                <w:sz w:val="24"/>
              </w:rPr>
            </w:pPr>
          </w:p>
          <w:p w:rsidR="00BA26D3" w:rsidRPr="00B3608C" w:rsidRDefault="00BA26D3">
            <w:pPr>
              <w:jc w:val="both"/>
              <w:rPr>
                <w:rFonts w:ascii="Times New Roman" w:hAnsi="Times New Roman"/>
                <w:color w:val="auto"/>
                <w:sz w:val="24"/>
              </w:rPr>
            </w:pPr>
          </w:p>
          <w:p w:rsidR="00BA26D3" w:rsidRPr="00B3608C" w:rsidRDefault="00BA26D3">
            <w:pPr>
              <w:jc w:val="both"/>
              <w:rPr>
                <w:rFonts w:ascii="Times New Roman" w:hAnsi="Times New Roman"/>
                <w:color w:val="auto"/>
                <w:sz w:val="24"/>
              </w:rPr>
            </w:pPr>
          </w:p>
          <w:p w:rsidR="00BA26D3" w:rsidRPr="00B3608C" w:rsidRDefault="00BA26D3">
            <w:pPr>
              <w:jc w:val="both"/>
              <w:rPr>
                <w:rFonts w:ascii="Times New Roman" w:hAnsi="Times New Roman"/>
                <w:color w:val="auto"/>
                <w:sz w:val="24"/>
              </w:rPr>
            </w:pPr>
          </w:p>
        </w:tc>
      </w:tr>
      <w:tr w:rsidR="00335B40" w:rsidRPr="00B3608C" w:rsidTr="00BA26D3">
        <w:trPr>
          <w:trHeight w:val="296"/>
        </w:trPr>
        <w:tc>
          <w:tcPr>
            <w:tcW w:w="10060" w:type="dxa"/>
            <w:gridSpan w:val="3"/>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План воспитателя по физической культуре</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интеграции образовательных областей  </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Физическое развитие</w:t>
            </w:r>
          </w:p>
        </w:tc>
      </w:tr>
    </w:tbl>
    <w:tbl>
      <w:tblPr>
        <w:tblStyle w:val="17"/>
        <w:tblW w:w="0" w:type="auto"/>
        <w:tblInd w:w="-5" w:type="dxa"/>
        <w:tblLayout w:type="fixed"/>
        <w:tblLook w:val="04A0" w:firstRow="1" w:lastRow="0" w:firstColumn="1" w:lastColumn="0" w:noHBand="0" w:noVBand="1"/>
      </w:tblPr>
      <w:tblGrid>
        <w:gridCol w:w="1560"/>
        <w:gridCol w:w="8505"/>
      </w:tblGrid>
      <w:tr w:rsidR="00335B40" w:rsidRPr="00B3608C">
        <w:trPr>
          <w:trHeight w:val="274"/>
        </w:trPr>
        <w:tc>
          <w:tcPr>
            <w:tcW w:w="1560" w:type="dxa"/>
          </w:tcPr>
          <w:p w:rsidR="00335B40" w:rsidRPr="00B3608C" w:rsidRDefault="00BA26D3">
            <w:pPr>
              <w:pStyle w:val="af2"/>
              <w:ind w:left="0"/>
              <w:rPr>
                <w:rFonts w:ascii="Times New Roman" w:hAnsi="Times New Roman"/>
                <w:b/>
                <w:color w:val="auto"/>
                <w:sz w:val="24"/>
              </w:rPr>
            </w:pPr>
            <w:r w:rsidRPr="00B3608C">
              <w:rPr>
                <w:rFonts w:ascii="Times New Roman" w:hAnsi="Times New Roman"/>
                <w:b/>
                <w:color w:val="auto"/>
                <w:sz w:val="24"/>
              </w:rPr>
              <w:t>Сентябрь - Октябрь 2024</w:t>
            </w:r>
          </w:p>
        </w:tc>
        <w:tc>
          <w:tcPr>
            <w:tcW w:w="8505"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Упражнять поворотам во время ходьбы по сигналу и бега в колонну по два.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Развивать умение сохранять устойчивое равновесие при ходьбе по уменьшенной площади опоры.</w:t>
            </w:r>
          </w:p>
          <w:p w:rsidR="00335B40" w:rsidRPr="00B3608C" w:rsidRDefault="00BA26D3">
            <w:pPr>
              <w:rPr>
                <w:rFonts w:ascii="Times New Roman" w:hAnsi="Times New Roman"/>
                <w:color w:val="auto"/>
                <w:sz w:val="24"/>
              </w:rPr>
            </w:pPr>
            <w:r w:rsidRPr="00B3608C">
              <w:rPr>
                <w:rFonts w:ascii="Times New Roman" w:hAnsi="Times New Roman"/>
                <w:color w:val="auto"/>
                <w:sz w:val="24"/>
              </w:rPr>
              <w:t>Упражнять в энергичном отталкивании двумя ногами от пола и мягком приземлении при подпрыгивании на месте.</w:t>
            </w:r>
          </w:p>
        </w:tc>
      </w:tr>
      <w:tr w:rsidR="00335B40" w:rsidRPr="00B3608C">
        <w:trPr>
          <w:trHeight w:val="691"/>
        </w:trPr>
        <w:tc>
          <w:tcPr>
            <w:tcW w:w="1560" w:type="dxa"/>
          </w:tcPr>
          <w:p w:rsidR="00335B40" w:rsidRPr="00B3608C" w:rsidRDefault="00BA26D3">
            <w:pPr>
              <w:pStyle w:val="af2"/>
              <w:ind w:left="0"/>
              <w:rPr>
                <w:rFonts w:ascii="Times New Roman" w:hAnsi="Times New Roman"/>
                <w:b/>
                <w:color w:val="auto"/>
                <w:sz w:val="24"/>
              </w:rPr>
            </w:pPr>
            <w:r w:rsidRPr="00B3608C">
              <w:rPr>
                <w:rFonts w:ascii="Times New Roman" w:hAnsi="Times New Roman"/>
                <w:b/>
                <w:color w:val="auto"/>
                <w:sz w:val="24"/>
              </w:rPr>
              <w:t>Ноябрь – Декабрь 2024</w:t>
            </w:r>
          </w:p>
        </w:tc>
        <w:tc>
          <w:tcPr>
            <w:tcW w:w="8505" w:type="dxa"/>
            <w:tcBorders>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Упражнять в ходьбе с остановкой по сигналу, ходьбе «змейкой», бег в колонне по одному с сохранением дистанции.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-развивать навыки общения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-воспитывать доброжелательное отношение к участникам игры.</w:t>
            </w:r>
          </w:p>
          <w:p w:rsidR="00335B40" w:rsidRPr="00B3608C" w:rsidRDefault="00BA26D3">
            <w:pPr>
              <w:rPr>
                <w:rFonts w:ascii="Times New Roman" w:hAnsi="Times New Roman"/>
                <w:color w:val="auto"/>
                <w:sz w:val="24"/>
              </w:rPr>
            </w:pPr>
            <w:r w:rsidRPr="00B3608C">
              <w:rPr>
                <w:rFonts w:ascii="Times New Roman" w:hAnsi="Times New Roman"/>
                <w:color w:val="auto"/>
                <w:sz w:val="24"/>
              </w:rPr>
              <w:t>Игра: «Давай поздороваемся». Пальчиковая игра «Здравствуй». П/и «Весёлый хоровод».</w:t>
            </w:r>
          </w:p>
        </w:tc>
      </w:tr>
      <w:tr w:rsidR="00335B40" w:rsidRPr="00B3608C">
        <w:trPr>
          <w:trHeight w:val="266"/>
        </w:trPr>
        <w:tc>
          <w:tcPr>
            <w:tcW w:w="1560"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Январь – Февраль</w:t>
            </w:r>
          </w:p>
          <w:p w:rsidR="00335B40" w:rsidRPr="00B3608C" w:rsidRDefault="00BA26D3">
            <w:pPr>
              <w:pStyle w:val="af2"/>
              <w:ind w:left="0"/>
              <w:rPr>
                <w:rFonts w:ascii="Times New Roman" w:hAnsi="Times New Roman"/>
                <w:b/>
                <w:color w:val="auto"/>
                <w:sz w:val="24"/>
              </w:rPr>
            </w:pPr>
            <w:r w:rsidRPr="00B3608C">
              <w:rPr>
                <w:rFonts w:ascii="Times New Roman" w:hAnsi="Times New Roman"/>
                <w:b/>
                <w:color w:val="auto"/>
                <w:sz w:val="24"/>
              </w:rPr>
              <w:t>2025</w:t>
            </w:r>
          </w:p>
        </w:tc>
        <w:tc>
          <w:tcPr>
            <w:tcW w:w="8505" w:type="dxa"/>
            <w:tcBorders>
              <w:top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Упражнять в прыжках на двух ногах с преодолением препятствий, прыжки с ноги на ногу с продвижением вперёд.</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Совершенствовать ведение мяча между предметами, подбрасывание и ловля мяча.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«Иголочка и ниточка», «Раздувайся пузырь», «Найди друга».</w:t>
            </w:r>
          </w:p>
        </w:tc>
      </w:tr>
      <w:tr w:rsidR="00335B40" w:rsidRPr="00B3608C">
        <w:trPr>
          <w:trHeight w:val="266"/>
        </w:trPr>
        <w:tc>
          <w:tcPr>
            <w:tcW w:w="1560" w:type="dxa"/>
          </w:tcPr>
          <w:p w:rsidR="00335B40" w:rsidRPr="00B3608C" w:rsidRDefault="00BA26D3">
            <w:pPr>
              <w:pStyle w:val="af2"/>
              <w:ind w:left="0"/>
              <w:rPr>
                <w:rFonts w:ascii="Times New Roman" w:hAnsi="Times New Roman"/>
                <w:b/>
                <w:color w:val="auto"/>
                <w:sz w:val="24"/>
              </w:rPr>
            </w:pPr>
            <w:r w:rsidRPr="00B3608C">
              <w:rPr>
                <w:rFonts w:ascii="Times New Roman" w:hAnsi="Times New Roman"/>
                <w:b/>
                <w:color w:val="auto"/>
                <w:sz w:val="24"/>
              </w:rPr>
              <w:t>Март – Апрель 2025</w:t>
            </w:r>
          </w:p>
        </w:tc>
        <w:tc>
          <w:tcPr>
            <w:tcW w:w="8505" w:type="dxa"/>
            <w:tcBorders>
              <w:top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Развитие умения выполнять повороты в паре, разводя руки в стороны, из положений руки перед грудью, руки за голову. Игра «Кто первый повернётся».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Содействие доброжелательному общению детей друг с другом. Игры и упражнения: «Снежинка», «Зайчик», «Мишка».</w:t>
            </w:r>
          </w:p>
        </w:tc>
      </w:tr>
      <w:tr w:rsidR="00335B40" w:rsidRPr="00B3608C">
        <w:trPr>
          <w:trHeight w:val="1474"/>
        </w:trPr>
        <w:tc>
          <w:tcPr>
            <w:tcW w:w="1560" w:type="dxa"/>
          </w:tcPr>
          <w:p w:rsidR="00335B40" w:rsidRPr="00B3608C" w:rsidRDefault="00BA26D3">
            <w:pPr>
              <w:pStyle w:val="af2"/>
              <w:ind w:left="0"/>
              <w:rPr>
                <w:rFonts w:ascii="Times New Roman" w:hAnsi="Times New Roman"/>
                <w:b/>
                <w:color w:val="auto"/>
                <w:sz w:val="24"/>
              </w:rPr>
            </w:pPr>
            <w:r w:rsidRPr="00B3608C">
              <w:rPr>
                <w:rFonts w:ascii="Times New Roman" w:hAnsi="Times New Roman"/>
                <w:b/>
                <w:color w:val="auto"/>
                <w:sz w:val="24"/>
              </w:rPr>
              <w:t xml:space="preserve"> Май – </w:t>
            </w:r>
          </w:p>
          <w:p w:rsidR="00335B40" w:rsidRPr="00B3608C" w:rsidRDefault="00BA26D3">
            <w:pPr>
              <w:pStyle w:val="af2"/>
              <w:ind w:left="0"/>
              <w:rPr>
                <w:rFonts w:ascii="Times New Roman" w:hAnsi="Times New Roman"/>
                <w:b/>
                <w:color w:val="auto"/>
                <w:sz w:val="24"/>
              </w:rPr>
            </w:pPr>
            <w:r w:rsidRPr="00B3608C">
              <w:rPr>
                <w:rFonts w:ascii="Times New Roman" w:hAnsi="Times New Roman"/>
                <w:b/>
                <w:color w:val="auto"/>
                <w:sz w:val="24"/>
              </w:rPr>
              <w:t>Август 2025</w:t>
            </w:r>
          </w:p>
        </w:tc>
        <w:tc>
          <w:tcPr>
            <w:tcW w:w="8505" w:type="dxa"/>
            <w:tcBorders>
              <w:top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 развитие коммуникативных способностей: «Узнай по голосу», «Салочки-выручалочки». Развивать умение сохранять устойчивое равновесие при ходьбе по уменьшенной площади опоры.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Упражнять в энергичном отталкивании двумя ногами от пола и мягком приземлении при подпрыгивании на месте.</w:t>
            </w:r>
          </w:p>
        </w:tc>
      </w:tr>
      <w:tr w:rsidR="00335B40" w:rsidRPr="00B3608C">
        <w:trPr>
          <w:trHeight w:val="1199"/>
        </w:trPr>
        <w:tc>
          <w:tcPr>
            <w:tcW w:w="1560" w:type="dxa"/>
          </w:tcPr>
          <w:p w:rsidR="00335B40" w:rsidRPr="00B3608C" w:rsidRDefault="00BA26D3">
            <w:pPr>
              <w:pStyle w:val="af2"/>
              <w:ind w:left="0"/>
              <w:rPr>
                <w:rFonts w:ascii="Times New Roman" w:hAnsi="Times New Roman"/>
                <w:b/>
                <w:color w:val="auto"/>
                <w:sz w:val="24"/>
              </w:rPr>
            </w:pPr>
            <w:r w:rsidRPr="00B3608C">
              <w:rPr>
                <w:rFonts w:ascii="Times New Roman" w:hAnsi="Times New Roman"/>
                <w:b/>
                <w:color w:val="auto"/>
                <w:sz w:val="24"/>
              </w:rPr>
              <w:t xml:space="preserve"> Сентябрь 2025</w:t>
            </w:r>
          </w:p>
        </w:tc>
        <w:tc>
          <w:tcPr>
            <w:tcW w:w="8505" w:type="dxa"/>
            <w:tcBorders>
              <w:top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Упражнять поворотам во время ходьбы по сигналу и бега в колонну по два. Развивать навыки общения. Воспитывать доброжелательное отношение к участникам игры. Игра «Давайте поздороваемся», пальчиковая игра «Здравствуй», п/и «Веселый хоровод».</w:t>
            </w:r>
          </w:p>
        </w:tc>
      </w:tr>
      <w:tr w:rsidR="00335B40" w:rsidRPr="00B3608C">
        <w:trPr>
          <w:trHeight w:val="930"/>
        </w:trPr>
        <w:tc>
          <w:tcPr>
            <w:tcW w:w="1560" w:type="dxa"/>
          </w:tcPr>
          <w:p w:rsidR="00335B40" w:rsidRPr="00B3608C" w:rsidRDefault="00BA26D3">
            <w:pPr>
              <w:pStyle w:val="af2"/>
              <w:ind w:left="0"/>
              <w:rPr>
                <w:rFonts w:ascii="Times New Roman" w:hAnsi="Times New Roman"/>
                <w:b/>
                <w:color w:val="auto"/>
                <w:sz w:val="24"/>
              </w:rPr>
            </w:pPr>
            <w:r w:rsidRPr="00B3608C">
              <w:rPr>
                <w:rFonts w:ascii="Times New Roman" w:hAnsi="Times New Roman"/>
                <w:b/>
                <w:color w:val="auto"/>
                <w:sz w:val="24"/>
              </w:rPr>
              <w:t>Октябрь 2025</w:t>
            </w:r>
          </w:p>
        </w:tc>
        <w:tc>
          <w:tcPr>
            <w:tcW w:w="8505" w:type="dxa"/>
            <w:tcBorders>
              <w:top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 развитие коммуникативных способностей: «Салочки-выручалочки», «Узнай по голосу». Упражнять в ходьбе с остановкой по сигналу; ходьбе «змейкой»; бег в колонне по одному с сохранением дистанции.</w:t>
            </w:r>
          </w:p>
        </w:tc>
      </w:tr>
      <w:tr w:rsidR="00335B40" w:rsidRPr="00B3608C">
        <w:trPr>
          <w:trHeight w:val="1103"/>
        </w:trPr>
        <w:tc>
          <w:tcPr>
            <w:tcW w:w="1560" w:type="dxa"/>
          </w:tcPr>
          <w:p w:rsidR="00335B40" w:rsidRPr="00B3608C" w:rsidRDefault="00BA26D3">
            <w:pPr>
              <w:pStyle w:val="af2"/>
              <w:ind w:left="0"/>
              <w:rPr>
                <w:rFonts w:ascii="Times New Roman" w:hAnsi="Times New Roman"/>
                <w:b/>
                <w:color w:val="auto"/>
                <w:sz w:val="24"/>
              </w:rPr>
            </w:pPr>
            <w:r w:rsidRPr="00B3608C">
              <w:rPr>
                <w:rFonts w:ascii="Times New Roman" w:hAnsi="Times New Roman"/>
                <w:b/>
                <w:color w:val="auto"/>
                <w:sz w:val="24"/>
              </w:rPr>
              <w:t xml:space="preserve"> Ноябрь 2025</w:t>
            </w:r>
          </w:p>
        </w:tc>
        <w:tc>
          <w:tcPr>
            <w:tcW w:w="8505" w:type="dxa"/>
            <w:tcBorders>
              <w:top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Игры на коррекцию самооценки и коммуникативную компетентность детей: «Если «да» - похлопай, если нет «потопай», «Зеркало», «Держи мяч», </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«Уши-глаза-нос».</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 сплочение детей в группе: «Прокати мяч», «Нужно делать так!».</w:t>
            </w:r>
          </w:p>
        </w:tc>
      </w:tr>
      <w:tr w:rsidR="00335B40" w:rsidRPr="00B3608C">
        <w:trPr>
          <w:trHeight w:val="1140"/>
        </w:trPr>
        <w:tc>
          <w:tcPr>
            <w:tcW w:w="1560" w:type="dxa"/>
          </w:tcPr>
          <w:p w:rsidR="00335B40" w:rsidRPr="00B3608C" w:rsidRDefault="00BA26D3">
            <w:pPr>
              <w:pStyle w:val="af2"/>
              <w:ind w:left="0"/>
              <w:rPr>
                <w:rFonts w:ascii="Times New Roman" w:hAnsi="Times New Roman"/>
                <w:b/>
                <w:color w:val="auto"/>
                <w:sz w:val="24"/>
              </w:rPr>
            </w:pPr>
            <w:r w:rsidRPr="00B3608C">
              <w:rPr>
                <w:rFonts w:ascii="Times New Roman" w:hAnsi="Times New Roman"/>
                <w:b/>
                <w:color w:val="auto"/>
                <w:sz w:val="24"/>
              </w:rPr>
              <w:t>Декабрь 2025</w:t>
            </w:r>
          </w:p>
        </w:tc>
        <w:tc>
          <w:tcPr>
            <w:tcW w:w="8505" w:type="dxa"/>
            <w:tcBorders>
              <w:top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 сплочение детей в группе: «Угадай кто это», «Игра с мячом», «Руки-ноги», «Кого позвали, тот ловит мяч».</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 формирование навыков позитивного коммуникативного общения: «Ручеек», «Зевака», «Салочки-выручалочки».</w:t>
            </w:r>
          </w:p>
        </w:tc>
      </w:tr>
    </w:tbl>
    <w:p w:rsidR="00335B40" w:rsidRPr="00B3608C" w:rsidRDefault="00335B40">
      <w:pPr>
        <w:pStyle w:val="Default"/>
        <w:rPr>
          <w:b/>
          <w:color w:val="auto"/>
          <w:sz w:val="23"/>
        </w:rPr>
      </w:pPr>
    </w:p>
    <w:p w:rsidR="00335B40" w:rsidRPr="00B3608C" w:rsidRDefault="00BA26D3">
      <w:pPr>
        <w:pStyle w:val="Default"/>
        <w:jc w:val="center"/>
        <w:rPr>
          <w:b/>
          <w:color w:val="auto"/>
          <w:sz w:val="28"/>
        </w:rPr>
      </w:pPr>
      <w:r w:rsidRPr="00B3608C">
        <w:rPr>
          <w:b/>
          <w:color w:val="auto"/>
          <w:sz w:val="28"/>
        </w:rPr>
        <w:t>Способность к обучению</w:t>
      </w:r>
      <w:r w:rsidRPr="00B3608C">
        <w:rPr>
          <w:color w:val="auto"/>
          <w:sz w:val="28"/>
        </w:rPr>
        <w:t xml:space="preserve"> – </w:t>
      </w:r>
      <w:r w:rsidRPr="00B3608C">
        <w:rPr>
          <w:b/>
          <w:color w:val="auto"/>
          <w:sz w:val="28"/>
        </w:rPr>
        <w:t>II степень</w:t>
      </w:r>
    </w:p>
    <w:p w:rsidR="00335B40" w:rsidRPr="00B3608C" w:rsidRDefault="00335B40">
      <w:pPr>
        <w:pStyle w:val="Default"/>
        <w:jc w:val="center"/>
        <w:rPr>
          <w:b/>
          <w:color w:val="auto"/>
          <w:sz w:val="28"/>
        </w:rPr>
      </w:pPr>
    </w:p>
    <w:tbl>
      <w:tblPr>
        <w:tblStyle w:val="140"/>
        <w:tblW w:w="10343" w:type="dxa"/>
        <w:tblLayout w:type="fixed"/>
        <w:tblLook w:val="04A0" w:firstRow="1" w:lastRow="0" w:firstColumn="1" w:lastColumn="0" w:noHBand="0" w:noVBand="1"/>
      </w:tblPr>
      <w:tblGrid>
        <w:gridCol w:w="1809"/>
        <w:gridCol w:w="8534"/>
      </w:tblGrid>
      <w:tr w:rsidR="00335B40" w:rsidRPr="00B3608C" w:rsidTr="00BA26D3">
        <w:tc>
          <w:tcPr>
            <w:tcW w:w="1809"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 xml:space="preserve">Сроки </w:t>
            </w:r>
          </w:p>
        </w:tc>
        <w:tc>
          <w:tcPr>
            <w:tcW w:w="8534"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 xml:space="preserve">Мероприятия </w:t>
            </w:r>
          </w:p>
        </w:tc>
      </w:tr>
      <w:tr w:rsidR="00335B40" w:rsidRPr="00B3608C" w:rsidTr="00BA26D3">
        <w:trPr>
          <w:trHeight w:val="522"/>
        </w:trPr>
        <w:tc>
          <w:tcPr>
            <w:tcW w:w="10343" w:type="dxa"/>
            <w:gridSpan w:val="2"/>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План работы воспитателей</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Реализуется в рамках образовательной областей</w:t>
            </w:r>
          </w:p>
          <w:p w:rsidR="00335B40" w:rsidRPr="00B3608C" w:rsidRDefault="00BA26D3">
            <w:pPr>
              <w:jc w:val="center"/>
              <w:rPr>
                <w:rFonts w:ascii="Times New Roman" w:hAnsi="Times New Roman"/>
                <w:b/>
                <w:color w:val="auto"/>
                <w:sz w:val="24"/>
              </w:rPr>
            </w:pPr>
            <w:r w:rsidRPr="00B3608C">
              <w:rPr>
                <w:rFonts w:ascii="Times New Roman" w:hAnsi="Times New Roman"/>
                <w:color w:val="auto"/>
                <w:sz w:val="24"/>
              </w:rPr>
              <w:t>Познавательное развитие и художественно-эстетическое развитие</w:t>
            </w:r>
          </w:p>
        </w:tc>
      </w:tr>
      <w:tr w:rsidR="00335B40" w:rsidRPr="00B3608C" w:rsidTr="00BA26D3">
        <w:trPr>
          <w:trHeight w:val="286"/>
        </w:trPr>
        <w:tc>
          <w:tcPr>
            <w:tcW w:w="1809" w:type="dxa"/>
            <w:tcBorders>
              <w:bottom w:val="single" w:sz="4" w:space="0" w:color="000000"/>
            </w:tcBorders>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Сентябрь – </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Октябрь 2024</w:t>
            </w:r>
          </w:p>
          <w:p w:rsidR="00335B40" w:rsidRPr="00B3608C" w:rsidRDefault="00335B40">
            <w:pPr>
              <w:contextualSpacing/>
              <w:rPr>
                <w:rFonts w:ascii="Times New Roman" w:hAnsi="Times New Roman"/>
                <w:b/>
                <w:color w:val="auto"/>
                <w:sz w:val="24"/>
              </w:rPr>
            </w:pPr>
          </w:p>
        </w:tc>
        <w:tc>
          <w:tcPr>
            <w:tcW w:w="853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lastRenderedPageBreak/>
              <w:t xml:space="preserve">Сформировать у ребёнка интерес к продуктивным видам деятельности. Формировать способы обследования предметов перед лепкой, выполнять </w:t>
            </w:r>
            <w:r w:rsidRPr="00B3608C">
              <w:rPr>
                <w:rFonts w:ascii="Times New Roman" w:hAnsi="Times New Roman"/>
                <w:color w:val="auto"/>
                <w:sz w:val="24"/>
              </w:rPr>
              <w:lastRenderedPageBreak/>
              <w:t>лепные поделки с использованием различных приёмов. Игры: «На что похоже», «Добавь детали», «Угадай-ка», «Чем отличаются», «Что из этой колбаски можно сделать?», «Что изменилось?».</w:t>
            </w:r>
          </w:p>
        </w:tc>
      </w:tr>
      <w:tr w:rsidR="00335B40" w:rsidRPr="00B3608C" w:rsidTr="00BA26D3">
        <w:trPr>
          <w:trHeight w:val="286"/>
        </w:trPr>
        <w:tc>
          <w:tcPr>
            <w:tcW w:w="1809" w:type="dxa"/>
            <w:tcBorders>
              <w:top w:val="single" w:sz="4" w:space="0" w:color="000000"/>
            </w:tcBorders>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 xml:space="preserve">Ноябрь – </w:t>
            </w:r>
          </w:p>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Декабрь 2024</w:t>
            </w:r>
          </w:p>
        </w:tc>
        <w:tc>
          <w:tcPr>
            <w:tcW w:w="853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Формировать интерес к рисованию. Развивать художественное восприятие произведений изобразительного искусства. Уточнять представления об основных цветах и их оттенках, учить смешивать краски. Формировать умения пользоваться карандашами, кистью, мелом, мелками и т.д. Игры: «Дорисуем то, чего нет», «Какого цвета», «Какой формы», «На что похоже?», «Нарисуем высокий и низкий дом», «Придумаем узор».</w:t>
            </w:r>
          </w:p>
        </w:tc>
      </w:tr>
      <w:tr w:rsidR="00335B40" w:rsidRPr="00B3608C" w:rsidTr="00BA26D3">
        <w:trPr>
          <w:trHeight w:val="322"/>
        </w:trPr>
        <w:tc>
          <w:tcPr>
            <w:tcW w:w="1809"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Январь – </w:t>
            </w:r>
          </w:p>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Февраль 2025</w:t>
            </w:r>
          </w:p>
        </w:tc>
        <w:tc>
          <w:tcPr>
            <w:tcW w:w="853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Познакомить с тем, что плоские предметы можно наклеить на бумагу: учить наклеивать простые предметы по показу. Учить ребёнка располагать предметы на бумаге, пользоваться кисточкой, клеем, тряпкой, наклеивать простые предметы. Закреплять умение переносить симметричные узоры с одной стороны на другую. Продолжать учить вырезать детали, наклеивать их. Игры: «Найди такой же предмет», «Посади на клумбе такие же цветы», «Составь узор», «Что можно сделать из этих деталей?».</w:t>
            </w:r>
          </w:p>
        </w:tc>
      </w:tr>
      <w:tr w:rsidR="00335B40" w:rsidRPr="00B3608C" w:rsidTr="00BA26D3">
        <w:trPr>
          <w:trHeight w:val="322"/>
        </w:trPr>
        <w:tc>
          <w:tcPr>
            <w:tcW w:w="1809"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Март – </w:t>
            </w:r>
          </w:p>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Апрель 2025</w:t>
            </w:r>
          </w:p>
        </w:tc>
        <w:tc>
          <w:tcPr>
            <w:tcW w:w="853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строить конструкции по заказу, образцу и речевой инструкции «Лесенки», «Стол и кроватка для матрёшек», «Клетки для большого и маленького зверя», «Гаражи для большой, среднему и маленькой машины», «Дачи высокую и низкую для матрёшек», «Дорожки между домами». Обыгрывать знакомые постройки.</w:t>
            </w:r>
          </w:p>
        </w:tc>
      </w:tr>
      <w:tr w:rsidR="00335B40" w:rsidRPr="00B3608C" w:rsidTr="00BA26D3">
        <w:trPr>
          <w:trHeight w:val="322"/>
        </w:trPr>
        <w:tc>
          <w:tcPr>
            <w:tcW w:w="1809" w:type="dxa"/>
          </w:tcPr>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Май 2025</w:t>
            </w:r>
          </w:p>
        </w:tc>
        <w:tc>
          <w:tcPr>
            <w:tcW w:w="853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различать цвета карандашей, фломастеров, правильно называть их; рисовать разные линии (длинные, короткие, вертикальные, горизонтальные, наклонные) Д/и «Разноцветный дождь», «Помоги павлину выбрать цвета»</w:t>
            </w:r>
          </w:p>
        </w:tc>
      </w:tr>
      <w:tr w:rsidR="00335B40" w:rsidRPr="00B3608C" w:rsidTr="00BA26D3">
        <w:trPr>
          <w:trHeight w:val="322"/>
        </w:trPr>
        <w:tc>
          <w:tcPr>
            <w:tcW w:w="1809"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Сентябрь – </w:t>
            </w:r>
          </w:p>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Октябрь 2025/</w:t>
            </w:r>
          </w:p>
        </w:tc>
        <w:tc>
          <w:tcPr>
            <w:tcW w:w="853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Д/и «Кто больше назовет», «Зачем нужно это делать»</w:t>
            </w:r>
          </w:p>
        </w:tc>
      </w:tr>
      <w:tr w:rsidR="00335B40" w:rsidRPr="00B3608C" w:rsidTr="00BA26D3">
        <w:trPr>
          <w:trHeight w:val="322"/>
        </w:trPr>
        <w:tc>
          <w:tcPr>
            <w:tcW w:w="1809"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Ноябрь – </w:t>
            </w:r>
          </w:p>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Декабрь 2025</w:t>
            </w:r>
          </w:p>
        </w:tc>
        <w:tc>
          <w:tcPr>
            <w:tcW w:w="853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Игровое упражнение: «Змейка», «Самолет», «Чер</w:t>
            </w:r>
          </w:p>
        </w:tc>
      </w:tr>
      <w:tr w:rsidR="00335B40" w:rsidRPr="00B3608C" w:rsidTr="00BA26D3">
        <w:trPr>
          <w:trHeight w:val="286"/>
        </w:trPr>
        <w:tc>
          <w:tcPr>
            <w:tcW w:w="10343"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педагога – психолога</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Реализуется в рамках интеграции образовательных областей</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Социально-коммуникативное и Познавательное развитие.</w:t>
            </w:r>
          </w:p>
        </w:tc>
      </w:tr>
      <w:tr w:rsidR="00335B40" w:rsidRPr="00B3608C" w:rsidTr="00BA26D3">
        <w:trPr>
          <w:trHeight w:val="620"/>
        </w:trPr>
        <w:tc>
          <w:tcPr>
            <w:tcW w:w="1809"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Сентябрь – октябрь 2024</w:t>
            </w:r>
          </w:p>
        </w:tc>
        <w:tc>
          <w:tcPr>
            <w:tcW w:w="853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Рекомендуемые игры и упражнения, направленные на закрепление знаний о величине предметов. </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Ориентировка в величине.  Игра с вкладышами (2 контрастные величины)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ребенка вкладывать меньший предмет в больший. (Меньшую по размеру чашку располагать слева и справа от ребенка.)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Упражнение «Большой – маленький»</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Формировать понятия о величине: большой, маленький. Фиксировать внимание ребенка на различии и тождестве однотипных предметов по величине. Пополнять его пассивный словарь словами: большой, маленький. Побуждать ребенка к повторению слов и звукоподражаний.</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u w:val="single"/>
              </w:rPr>
              <w:t>Варианты заданий:</w:t>
            </w:r>
            <w:r w:rsidRPr="00B3608C">
              <w:rPr>
                <w:rFonts w:ascii="Times New Roman" w:hAnsi="Times New Roman"/>
                <w:color w:val="auto"/>
                <w:sz w:val="24"/>
              </w:rPr>
              <w:t xml:space="preserve"> игра со стержнями, пирамидка из колец двух величин, матрешка.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Упражнение «Большие и маленькие» (2 контрастные величины)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Фиксировать внимание ребенка на величине предметов и ее словесном обозначении.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u w:val="single"/>
              </w:rPr>
              <w:t>Варианты заданий:</w:t>
            </w:r>
            <w:r w:rsidRPr="00B3608C">
              <w:rPr>
                <w:rFonts w:ascii="Times New Roman" w:hAnsi="Times New Roman"/>
                <w:color w:val="auto"/>
                <w:sz w:val="24"/>
              </w:rPr>
              <w:t xml:space="preserve"> Маленьких матрешек посадить за маленький стол, больших - за большой. Катание разных матрешек в разных машинах. Игра с маленькими и большими мячами и др.</w:t>
            </w:r>
          </w:p>
        </w:tc>
      </w:tr>
      <w:tr w:rsidR="00335B40" w:rsidRPr="00B3608C" w:rsidTr="00BA26D3">
        <w:trPr>
          <w:trHeight w:val="620"/>
        </w:trPr>
        <w:tc>
          <w:tcPr>
            <w:tcW w:w="1809"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Ноябрь – декабрь 2024</w:t>
            </w:r>
          </w:p>
        </w:tc>
        <w:tc>
          <w:tcPr>
            <w:tcW w:w="8534" w:type="dxa"/>
          </w:tcPr>
          <w:p w:rsidR="00335B40" w:rsidRPr="00B3608C" w:rsidRDefault="00BA26D3">
            <w:pPr>
              <w:ind w:firstLine="720"/>
              <w:jc w:val="both"/>
              <w:rPr>
                <w:rFonts w:ascii="Times New Roman" w:hAnsi="Times New Roman"/>
                <w:color w:val="auto"/>
                <w:sz w:val="24"/>
              </w:rPr>
            </w:pPr>
            <w:r w:rsidRPr="00B3608C">
              <w:rPr>
                <w:rFonts w:ascii="Times New Roman" w:hAnsi="Times New Roman"/>
                <w:color w:val="auto"/>
                <w:sz w:val="24"/>
              </w:rPr>
              <w:t>Ориентировка в величине. Игра с вкладышами (3-4 контрастные величины)</w:t>
            </w:r>
          </w:p>
          <w:p w:rsidR="00335B40" w:rsidRPr="00B3608C" w:rsidRDefault="00BA26D3">
            <w:pPr>
              <w:ind w:firstLine="720"/>
              <w:jc w:val="both"/>
              <w:rPr>
                <w:rFonts w:ascii="Times New Roman" w:hAnsi="Times New Roman"/>
                <w:color w:val="auto"/>
                <w:sz w:val="24"/>
              </w:rPr>
            </w:pPr>
            <w:r w:rsidRPr="00B3608C">
              <w:rPr>
                <w:rFonts w:ascii="Times New Roman" w:hAnsi="Times New Roman"/>
                <w:color w:val="auto"/>
                <w:sz w:val="24"/>
              </w:rPr>
              <w:t>Развивать у ребенка навык действия с предметами в определенной последовательности, ориентируясь на величину. Учить выполнять задание по показу и словесной инструкции взрослого. (Вкладыши ставить перед ребенком не по порядку.)</w:t>
            </w:r>
          </w:p>
          <w:p w:rsidR="00335B40" w:rsidRPr="00B3608C" w:rsidRDefault="00BA26D3">
            <w:pPr>
              <w:ind w:firstLine="720"/>
              <w:jc w:val="both"/>
              <w:rPr>
                <w:rFonts w:ascii="Times New Roman" w:hAnsi="Times New Roman"/>
                <w:color w:val="auto"/>
                <w:sz w:val="24"/>
              </w:rPr>
            </w:pPr>
            <w:r w:rsidRPr="00B3608C">
              <w:rPr>
                <w:rFonts w:ascii="Times New Roman" w:hAnsi="Times New Roman"/>
                <w:color w:val="auto"/>
                <w:sz w:val="24"/>
              </w:rPr>
              <w:t>Упражнение «Большие и маленькие» (3-4 контрастные величины)</w:t>
            </w:r>
          </w:p>
          <w:p w:rsidR="00335B40" w:rsidRPr="00B3608C" w:rsidRDefault="00BA26D3">
            <w:pPr>
              <w:ind w:firstLine="720"/>
              <w:jc w:val="both"/>
              <w:rPr>
                <w:rFonts w:ascii="Times New Roman" w:hAnsi="Times New Roman"/>
                <w:color w:val="auto"/>
                <w:sz w:val="24"/>
              </w:rPr>
            </w:pPr>
            <w:r w:rsidRPr="00B3608C">
              <w:rPr>
                <w:rFonts w:ascii="Times New Roman" w:hAnsi="Times New Roman"/>
                <w:color w:val="auto"/>
                <w:sz w:val="24"/>
              </w:rPr>
              <w:t>Фиксировать внимание ребенка на величине предметов и ее словесном обозначении.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u w:val="single"/>
              </w:rPr>
              <w:t>Варианты заданий:</w:t>
            </w:r>
            <w:r w:rsidRPr="00B3608C">
              <w:rPr>
                <w:rFonts w:ascii="Times New Roman" w:hAnsi="Times New Roman"/>
                <w:color w:val="auto"/>
                <w:sz w:val="24"/>
              </w:rPr>
              <w:t xml:space="preserve"> Маленьких матрешек посадить за маленький стол, больших - за большой. Катание разных матрешек в разных машинах. Игра с маленькими и большими мячами и др.</w:t>
            </w:r>
          </w:p>
        </w:tc>
      </w:tr>
      <w:tr w:rsidR="00335B40" w:rsidRPr="00B3608C" w:rsidTr="00BA26D3">
        <w:trPr>
          <w:trHeight w:val="620"/>
        </w:trPr>
        <w:tc>
          <w:tcPr>
            <w:tcW w:w="1809"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Январь – февраль 2025</w:t>
            </w:r>
          </w:p>
        </w:tc>
        <w:tc>
          <w:tcPr>
            <w:tcW w:w="8534" w:type="dxa"/>
          </w:tcPr>
          <w:p w:rsidR="00335B40" w:rsidRPr="00B3608C" w:rsidRDefault="00BA26D3">
            <w:pPr>
              <w:ind w:firstLine="720"/>
              <w:jc w:val="both"/>
              <w:rPr>
                <w:rFonts w:ascii="Times New Roman" w:hAnsi="Times New Roman"/>
                <w:color w:val="auto"/>
                <w:sz w:val="24"/>
              </w:rPr>
            </w:pPr>
            <w:r w:rsidRPr="00B3608C">
              <w:rPr>
                <w:rFonts w:ascii="Times New Roman" w:hAnsi="Times New Roman"/>
                <w:i/>
                <w:color w:val="auto"/>
                <w:sz w:val="24"/>
              </w:rPr>
              <w:t xml:space="preserve"> </w:t>
            </w:r>
            <w:r w:rsidRPr="00B3608C">
              <w:rPr>
                <w:rFonts w:ascii="Times New Roman" w:hAnsi="Times New Roman"/>
                <w:color w:val="auto"/>
                <w:sz w:val="24"/>
              </w:rPr>
              <w:t>Упражнение «Большой, поменьше, маленький»</w:t>
            </w:r>
          </w:p>
          <w:p w:rsidR="00335B40" w:rsidRPr="00B3608C" w:rsidRDefault="00BA26D3">
            <w:pPr>
              <w:ind w:firstLine="720"/>
              <w:jc w:val="both"/>
              <w:rPr>
                <w:rFonts w:ascii="Times New Roman" w:hAnsi="Times New Roman"/>
                <w:color w:val="auto"/>
                <w:sz w:val="24"/>
              </w:rPr>
            </w:pPr>
            <w:r w:rsidRPr="00B3608C">
              <w:rPr>
                <w:rFonts w:ascii="Times New Roman" w:hAnsi="Times New Roman"/>
                <w:color w:val="auto"/>
                <w:sz w:val="24"/>
                <w:u w:val="single"/>
              </w:rPr>
              <w:t>С пирамидкой.</w:t>
            </w:r>
            <w:r w:rsidRPr="00B3608C">
              <w:rPr>
                <w:rFonts w:ascii="Times New Roman" w:hAnsi="Times New Roman"/>
                <w:color w:val="auto"/>
                <w:sz w:val="24"/>
              </w:rPr>
              <w:t xml:space="preserve"> Ребенок должен усвоить основное правило: каждый раз надо находить и надевать на стержень самое большое (из оставшихся) кольцо. Колечки нужно перемешать. Следить, чтобы ребенок брал кольцо пальчиками, не стучал колечками. Брать одноцветные кольца. Ориентироваться только на величину.</w:t>
            </w:r>
          </w:p>
          <w:p w:rsidR="00335B40" w:rsidRPr="00B3608C" w:rsidRDefault="00BA26D3">
            <w:pPr>
              <w:ind w:firstLine="720"/>
              <w:jc w:val="both"/>
              <w:rPr>
                <w:rFonts w:ascii="Times New Roman" w:hAnsi="Times New Roman"/>
                <w:color w:val="auto"/>
                <w:sz w:val="24"/>
              </w:rPr>
            </w:pPr>
            <w:r w:rsidRPr="00B3608C">
              <w:rPr>
                <w:rFonts w:ascii="Times New Roman" w:hAnsi="Times New Roman"/>
                <w:color w:val="auto"/>
                <w:sz w:val="24"/>
                <w:u w:val="single"/>
              </w:rPr>
              <w:t>С матрешкой.</w:t>
            </w:r>
            <w:r w:rsidRPr="00B3608C">
              <w:rPr>
                <w:rFonts w:ascii="Times New Roman" w:hAnsi="Times New Roman"/>
                <w:color w:val="auto"/>
                <w:sz w:val="24"/>
              </w:rPr>
              <w:t xml:space="preserve"> Научить ребенка разбирать и собирать матрешку в определенной последовательности: открыть большую матрешку, вынуть матрешку поменьше, поставить меньшую матрешку на стол, закрыть большую, открыть матрешку поменьше, вынуть маленькую матрешку, закрыть матрешку поменьше и т.д.</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u w:val="single"/>
              </w:rPr>
              <w:t>Вопросы:</w:t>
            </w:r>
            <w:r w:rsidRPr="00B3608C">
              <w:rPr>
                <w:rFonts w:ascii="Times New Roman" w:hAnsi="Times New Roman"/>
                <w:color w:val="auto"/>
                <w:sz w:val="24"/>
              </w:rPr>
              <w:t xml:space="preserve"> «Где большая (поменьше, маленькая)? Какая это матрешка?»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Лото «Сравни и подбери»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Развивать зрительное восприятие, внимание, мышление. Закреплять понятия величины.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Педагог предлагает ребенку несколько карточек. Ребенок должен подобрать место для каждой картинки в соответствии с ее размером. </w:t>
            </w:r>
          </w:p>
        </w:tc>
      </w:tr>
      <w:tr w:rsidR="00335B40" w:rsidRPr="00B3608C" w:rsidTr="00BA26D3">
        <w:trPr>
          <w:trHeight w:val="620"/>
        </w:trPr>
        <w:tc>
          <w:tcPr>
            <w:tcW w:w="1809"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Март – апрель</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2025</w:t>
            </w:r>
          </w:p>
        </w:tc>
        <w:tc>
          <w:tcPr>
            <w:tcW w:w="853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Рекомендуемые игры и упражнения, направленные на закрепление знаний о различных формах предметов. </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Упражнение «Подбери предмет такой же формы» (пособие «Цвета и формы»)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Ребенку необходимо подобрать карточки с предметами той же формы что и образец, по типу лото. Начинать с 1-2 карточек, постепенно добавляя новые формы. Названия форм каждый раз проговариваются с обратной связью:, «Это круг», «Покажи, где круг?», «Назови что это за форма?»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Занимательная коробка (сложный вариант)</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Упражнять ребенка в подборе фигурок к отверстиям соответствующих форм, в комментировании своих действий. Учить ребенка соблюдать определённую последовательность: показать пальчиком окошко, затем подобрать к нему</w:t>
            </w:r>
          </w:p>
        </w:tc>
      </w:tr>
      <w:tr w:rsidR="00335B40" w:rsidRPr="00B3608C" w:rsidTr="00BA26D3">
        <w:trPr>
          <w:trHeight w:val="620"/>
        </w:trPr>
        <w:tc>
          <w:tcPr>
            <w:tcW w:w="1809"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Май, сентябрь</w:t>
            </w:r>
          </w:p>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2025</w:t>
            </w:r>
          </w:p>
        </w:tc>
        <w:tc>
          <w:tcPr>
            <w:tcW w:w="853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Рекомендуемые игры и упражнения, направленные на закрепление  знаний о различных формах предметов. </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Игра «Что за форма?»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Формировать представления о различных формах предметов. Пособие  «Волшебный горшочек». Ребенок проталкивая формочки в соответствующие отверстия горшочка-сортера слышит названия форм (круг, квадрат, треугольник, звезда, сердечко)</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Ориентировка в форме. «Занимательная коробка» (простой вариант)</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ребенка действовать не методом проб и ошибок, а методом зрительного соотнесения отверстия и соответствующей формы; действовать по словесной инструкции: «Дай такой же».</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Варианты заданий: «Найди такие, опусти в окошко. Собери пирамидку (из различных геометрических тел, чередуя их по показу взрослого: шар, куб, цилиндр, кольцо и др.)».</w:t>
            </w:r>
          </w:p>
        </w:tc>
      </w:tr>
      <w:tr w:rsidR="00335B40" w:rsidRPr="00B3608C" w:rsidTr="00BA26D3">
        <w:trPr>
          <w:trHeight w:val="620"/>
        </w:trPr>
        <w:tc>
          <w:tcPr>
            <w:tcW w:w="1809"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Октябрь 2025</w:t>
            </w:r>
          </w:p>
        </w:tc>
        <w:tc>
          <w:tcPr>
            <w:tcW w:w="853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Рекомендуемые игры и упражнения, направленные на формирование навыка классифицировать предметы по элементарным подгруппам (овощи, фрукты, мебель, одежда, обувь)</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Пособие «Разложи картинки» (Материалы кабинета психолога)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Ребенку требуется разложить картинки по группам,  в зависимости от принадлежности.</w:t>
            </w:r>
          </w:p>
          <w:p w:rsidR="00335B40" w:rsidRPr="00B3608C" w:rsidRDefault="00BA26D3">
            <w:pPr>
              <w:pStyle w:val="a5"/>
              <w:spacing w:line="285" w:lineRule="atLeast"/>
              <w:jc w:val="both"/>
              <w:rPr>
                <w:color w:val="auto"/>
              </w:rPr>
            </w:pPr>
            <w:r w:rsidRPr="00B3608C">
              <w:rPr>
                <w:color w:val="auto"/>
                <w:highlight w:val="white"/>
              </w:rPr>
              <w:t>Игра «Четвертый лишний» (материалы кабинета психолога)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highlight w:val="white"/>
              </w:rPr>
              <w:t>Ребенку предъявляются четыре картинки, три из которых имеют обобщающий признак, а четвертая не подходит под этот признак, и ребенку нужно ее исключить.</w:t>
            </w:r>
          </w:p>
        </w:tc>
      </w:tr>
      <w:tr w:rsidR="00335B40" w:rsidRPr="00B3608C" w:rsidTr="00BA26D3">
        <w:trPr>
          <w:trHeight w:val="620"/>
        </w:trPr>
        <w:tc>
          <w:tcPr>
            <w:tcW w:w="1809"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Ноябрь 2025</w:t>
            </w:r>
          </w:p>
        </w:tc>
        <w:tc>
          <w:tcPr>
            <w:tcW w:w="8534"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Рекомендуемые игры и упражнения, направленные на закрепление полученных знаний. </w:t>
            </w:r>
          </w:p>
          <w:p w:rsidR="00335B40" w:rsidRPr="00B3608C" w:rsidRDefault="00BA26D3">
            <w:pPr>
              <w:pStyle w:val="a5"/>
              <w:jc w:val="both"/>
              <w:rPr>
                <w:color w:val="auto"/>
                <w:highlight w:val="white"/>
              </w:rPr>
            </w:pPr>
            <w:r w:rsidRPr="00B3608C">
              <w:rPr>
                <w:color w:val="auto"/>
                <w:highlight w:val="white"/>
              </w:rPr>
              <w:t>Игра «Какой фигуры не стало?»</w:t>
            </w:r>
          </w:p>
          <w:p w:rsidR="00335B40" w:rsidRPr="00B3608C" w:rsidRDefault="00BA26D3">
            <w:pPr>
              <w:pStyle w:val="a5"/>
              <w:jc w:val="both"/>
              <w:rPr>
                <w:color w:val="auto"/>
              </w:rPr>
            </w:pPr>
            <w:r w:rsidRPr="00B3608C">
              <w:rPr>
                <w:color w:val="auto"/>
                <w:highlight w:val="white"/>
              </w:rPr>
              <w:t>Выставляются карточки с изображением геометрических фигур одного цвета. Дети запоминают порядок их расставления. Затем одна фигура убирается, а дети определяют, какой фигуры не стало.</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Дидактическое пособие кубики «Сложи узор»</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Развивать наглядно-действенное мышление, пространственное восприятие.</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Педагог предлагает собрать узор из кубиков как на картинке-образце.</w:t>
            </w:r>
          </w:p>
        </w:tc>
      </w:tr>
      <w:tr w:rsidR="00335B40" w:rsidRPr="00B3608C" w:rsidTr="00BA26D3">
        <w:trPr>
          <w:trHeight w:val="620"/>
        </w:trPr>
        <w:tc>
          <w:tcPr>
            <w:tcW w:w="1809"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Декабрь 2025</w:t>
            </w:r>
          </w:p>
        </w:tc>
        <w:tc>
          <w:tcPr>
            <w:tcW w:w="8534" w:type="dxa"/>
          </w:tcPr>
          <w:p w:rsidR="00335B40" w:rsidRPr="00B3608C" w:rsidRDefault="00BA26D3">
            <w:pPr>
              <w:ind w:firstLine="720"/>
              <w:jc w:val="both"/>
              <w:rPr>
                <w:rFonts w:ascii="Times New Roman" w:hAnsi="Times New Roman"/>
                <w:color w:val="auto"/>
                <w:sz w:val="24"/>
              </w:rPr>
            </w:pPr>
            <w:r w:rsidRPr="00B3608C">
              <w:rPr>
                <w:rFonts w:ascii="Times New Roman" w:hAnsi="Times New Roman"/>
                <w:color w:val="auto"/>
                <w:sz w:val="24"/>
              </w:rPr>
              <w:t>Задания, направленные на развитие восприятия качеств величины.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«Что делают матрешки?», «Разложи на кучки», рисование по заданию 2, фигуры на листе (Л.В. Фомина Сенсорное развитие. С. 11).</w:t>
            </w:r>
          </w:p>
        </w:tc>
      </w:tr>
      <w:tr w:rsidR="00335B40" w:rsidRPr="00B3608C" w:rsidTr="00BA26D3">
        <w:trPr>
          <w:trHeight w:val="704"/>
        </w:trPr>
        <w:tc>
          <w:tcPr>
            <w:tcW w:w="10343"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План учителя–дефектолога </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Реализуется в рамках образовательной области</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Социально-коммуникативное развитие</w:t>
            </w:r>
          </w:p>
        </w:tc>
      </w:tr>
      <w:tr w:rsidR="00BA26D3" w:rsidRPr="00B3608C" w:rsidTr="00BA26D3">
        <w:trPr>
          <w:trHeight w:val="704"/>
        </w:trPr>
        <w:tc>
          <w:tcPr>
            <w:tcW w:w="1809" w:type="dxa"/>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Сентябрь 2024 </w:t>
            </w:r>
          </w:p>
        </w:tc>
        <w:tc>
          <w:tcPr>
            <w:tcW w:w="853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Учить видеть форму в предмете, соотносить форму; составлять целое из разных геометрических форм и частей, подбирая нужные с помощью проб и примеривания. Дидактическая игра «Почтовый ящик». Картотека «Развитие способности к обучению», стр. 4</w:t>
            </w:r>
          </w:p>
        </w:tc>
      </w:tr>
      <w:tr w:rsidR="00BA26D3" w:rsidRPr="00B3608C" w:rsidTr="00BA26D3">
        <w:trPr>
          <w:trHeight w:val="704"/>
        </w:trPr>
        <w:tc>
          <w:tcPr>
            <w:tcW w:w="1809" w:type="dxa"/>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Октябрь 2024 </w:t>
            </w:r>
          </w:p>
        </w:tc>
        <w:tc>
          <w:tcPr>
            <w:tcW w:w="853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 xml:space="preserve">Учить вычленять контур предмета, соотносить объёмную форму с плоскостной, отыскание формы.Игра «Лото». </w:t>
            </w:r>
            <w:bookmarkStart w:id="3" w:name="_Hlk48754199"/>
            <w:r w:rsidRPr="00B3608C">
              <w:rPr>
                <w:rFonts w:ascii="Times New Roman" w:hAnsi="Times New Roman"/>
                <w:color w:val="auto"/>
                <w:sz w:val="24"/>
              </w:rPr>
              <w:t>Картотека «Развитие способности к обучению»</w:t>
            </w:r>
            <w:bookmarkEnd w:id="3"/>
            <w:r w:rsidRPr="00B3608C">
              <w:rPr>
                <w:rFonts w:ascii="Times New Roman" w:hAnsi="Times New Roman"/>
                <w:color w:val="auto"/>
                <w:sz w:val="24"/>
              </w:rPr>
              <w:t>, стр. 5</w:t>
            </w:r>
          </w:p>
        </w:tc>
      </w:tr>
      <w:tr w:rsidR="00BA26D3" w:rsidRPr="00B3608C" w:rsidTr="00BA26D3">
        <w:trPr>
          <w:trHeight w:val="704"/>
        </w:trPr>
        <w:tc>
          <w:tcPr>
            <w:tcW w:w="1809" w:type="dxa"/>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Ноябрь 2024</w:t>
            </w:r>
          </w:p>
        </w:tc>
        <w:tc>
          <w:tcPr>
            <w:tcW w:w="853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Учить ребёнка чередовать предметы по величине, развитие мелкой моторики.Игра «Большие и маленькие». Картотека «Развитие способности к обучению», стр. 5</w:t>
            </w:r>
          </w:p>
        </w:tc>
      </w:tr>
      <w:tr w:rsidR="00BA26D3" w:rsidRPr="00B3608C" w:rsidTr="00BA26D3">
        <w:trPr>
          <w:trHeight w:val="230"/>
        </w:trPr>
        <w:tc>
          <w:tcPr>
            <w:tcW w:w="1809" w:type="dxa"/>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Декабрь 2024 </w:t>
            </w:r>
          </w:p>
        </w:tc>
        <w:tc>
          <w:tcPr>
            <w:tcW w:w="853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Закреплять понятия о размере предметов.Игра «Разложи по размеру». Картотека «Развитие способности к обучению», стр. 6</w:t>
            </w:r>
          </w:p>
        </w:tc>
      </w:tr>
      <w:tr w:rsidR="00BA26D3" w:rsidRPr="00B3608C" w:rsidTr="00BA26D3">
        <w:trPr>
          <w:trHeight w:val="704"/>
        </w:trPr>
        <w:tc>
          <w:tcPr>
            <w:tcW w:w="1809" w:type="dxa"/>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Январь 2025</w:t>
            </w:r>
          </w:p>
        </w:tc>
        <w:tc>
          <w:tcPr>
            <w:tcW w:w="853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Учить обращать внимание на высоту и ширину предметов; соотносить предметы по высоте и ширине в действиях с ними; закрепление знания слов «высокий», «низкий», «широкий», «узкий». Игра«Построй ворота». Картотека «Развитие способности к обучению», стр. 7</w:t>
            </w:r>
          </w:p>
        </w:tc>
      </w:tr>
      <w:tr w:rsidR="00BA26D3" w:rsidRPr="00B3608C" w:rsidTr="00BA26D3">
        <w:trPr>
          <w:trHeight w:val="70"/>
        </w:trPr>
        <w:tc>
          <w:tcPr>
            <w:tcW w:w="1809" w:type="dxa"/>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Февраль 2025</w:t>
            </w:r>
          </w:p>
        </w:tc>
        <w:tc>
          <w:tcPr>
            <w:tcW w:w="853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Развивать чувствительность и тактильно-кожное ощущение.Игра «Волшебный мешочек». Картотека «Развитие способности к обучению», стр. 8</w:t>
            </w:r>
          </w:p>
        </w:tc>
      </w:tr>
      <w:tr w:rsidR="00BA26D3" w:rsidRPr="00B3608C" w:rsidTr="00BA26D3">
        <w:trPr>
          <w:trHeight w:val="70"/>
        </w:trPr>
        <w:tc>
          <w:tcPr>
            <w:tcW w:w="1809" w:type="dxa"/>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Март 2025 </w:t>
            </w:r>
          </w:p>
        </w:tc>
        <w:tc>
          <w:tcPr>
            <w:tcW w:w="853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Развивать координацию, чувствительность и тактильное ощущение. Игра«А ну-ка прицепи!». Картотека «Развитие способности к обучению», стр. 9</w:t>
            </w:r>
          </w:p>
        </w:tc>
      </w:tr>
      <w:tr w:rsidR="00BA26D3" w:rsidRPr="00B3608C" w:rsidTr="00BA26D3">
        <w:trPr>
          <w:trHeight w:val="704"/>
        </w:trPr>
        <w:tc>
          <w:tcPr>
            <w:tcW w:w="1809" w:type="dxa"/>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Апрель 2025</w:t>
            </w:r>
          </w:p>
        </w:tc>
        <w:tc>
          <w:tcPr>
            <w:tcW w:w="853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 xml:space="preserve">Развивать произвольную зрительную память; формировать умение запоминать последовательность предметов. Игра </w:t>
            </w:r>
            <w:r w:rsidRPr="00B3608C">
              <w:rPr>
                <w:rFonts w:ascii="Times New Roman" w:hAnsi="Times New Roman"/>
                <w:b/>
                <w:color w:val="auto"/>
                <w:sz w:val="24"/>
              </w:rPr>
              <w:t>«</w:t>
            </w:r>
            <w:r w:rsidRPr="00B3608C">
              <w:rPr>
                <w:rFonts w:ascii="Times New Roman" w:hAnsi="Times New Roman"/>
                <w:color w:val="auto"/>
                <w:sz w:val="24"/>
              </w:rPr>
              <w:t>Запомни-положи». Картотека «Развитие способности к обучению», стр. 10</w:t>
            </w:r>
          </w:p>
        </w:tc>
      </w:tr>
      <w:tr w:rsidR="00BA26D3" w:rsidRPr="00B3608C" w:rsidTr="00BA26D3">
        <w:trPr>
          <w:trHeight w:val="704"/>
        </w:trPr>
        <w:tc>
          <w:tcPr>
            <w:tcW w:w="1809" w:type="dxa"/>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lastRenderedPageBreak/>
              <w:t xml:space="preserve"> Май 2025</w:t>
            </w:r>
          </w:p>
        </w:tc>
        <w:tc>
          <w:tcPr>
            <w:tcW w:w="8534" w:type="dxa"/>
          </w:tcPr>
          <w:p w:rsidR="00BA26D3" w:rsidRPr="00B3608C" w:rsidRDefault="00BA26D3" w:rsidP="00BA26D3">
            <w:pPr>
              <w:contextualSpacing/>
              <w:jc w:val="both"/>
              <w:rPr>
                <w:rFonts w:ascii="Times New Roman" w:hAnsi="Times New Roman"/>
                <w:color w:val="auto"/>
                <w:sz w:val="24"/>
              </w:rPr>
            </w:pPr>
            <w:r w:rsidRPr="00B3608C">
              <w:rPr>
                <w:rFonts w:ascii="Times New Roman" w:hAnsi="Times New Roman"/>
                <w:color w:val="auto"/>
                <w:sz w:val="24"/>
              </w:rPr>
              <w:t xml:space="preserve">Учить пользоваться методом проб и ошибок. Игра «Чей домик?» (Стребелева Е.А., стр.67). </w:t>
            </w:r>
          </w:p>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Обучать сличению цвета по принципу «такой – не такой». Игра «Цветные стаканчики».  Развивать координацию, чувствительность и тактильное ощущение. Игра</w:t>
            </w:r>
            <w:r w:rsidRPr="00B3608C">
              <w:rPr>
                <w:rFonts w:ascii="Times New Roman" w:hAnsi="Times New Roman"/>
                <w:b/>
                <w:color w:val="auto"/>
                <w:sz w:val="24"/>
              </w:rPr>
              <w:t xml:space="preserve"> </w:t>
            </w:r>
            <w:r w:rsidRPr="00B3608C">
              <w:rPr>
                <w:rFonts w:ascii="Times New Roman" w:hAnsi="Times New Roman"/>
                <w:color w:val="auto"/>
                <w:sz w:val="24"/>
              </w:rPr>
              <w:t xml:space="preserve">«А ну-ка прицепи!». Картотека «Развитие способности к обучению», стр. 9  </w:t>
            </w:r>
          </w:p>
        </w:tc>
      </w:tr>
      <w:tr w:rsidR="00BA26D3" w:rsidRPr="00B3608C" w:rsidTr="00BA26D3">
        <w:trPr>
          <w:trHeight w:val="704"/>
        </w:trPr>
        <w:tc>
          <w:tcPr>
            <w:tcW w:w="1809" w:type="dxa"/>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Сентябрь 2025</w:t>
            </w:r>
          </w:p>
        </w:tc>
        <w:tc>
          <w:tcPr>
            <w:tcW w:w="8534" w:type="dxa"/>
          </w:tcPr>
          <w:p w:rsidR="00BA26D3" w:rsidRPr="00B3608C" w:rsidRDefault="00BA26D3" w:rsidP="00BA26D3">
            <w:pPr>
              <w:contextualSpacing/>
              <w:jc w:val="both"/>
              <w:rPr>
                <w:rFonts w:ascii="Times New Roman" w:hAnsi="Times New Roman"/>
                <w:color w:val="auto"/>
                <w:sz w:val="24"/>
              </w:rPr>
            </w:pPr>
            <w:r w:rsidRPr="00B3608C">
              <w:rPr>
                <w:rFonts w:ascii="Times New Roman" w:hAnsi="Times New Roman"/>
                <w:color w:val="auto"/>
                <w:sz w:val="24"/>
              </w:rPr>
              <w:t>Обучать сличению цвета по принципу «такой – не такой». Игра «Игрушки и карандаши» (метод «рука в руку»).</w:t>
            </w:r>
          </w:p>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 xml:space="preserve">Учить пользоваться методом проб и ошибок. Игра «Найди окошко» (Стребелева Е.А., стр.68). </w:t>
            </w:r>
          </w:p>
        </w:tc>
      </w:tr>
      <w:tr w:rsidR="00BA26D3" w:rsidRPr="00B3608C" w:rsidTr="00BA26D3">
        <w:trPr>
          <w:trHeight w:val="704"/>
        </w:trPr>
        <w:tc>
          <w:tcPr>
            <w:tcW w:w="1809" w:type="dxa"/>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Октябрь 2025 </w:t>
            </w:r>
          </w:p>
        </w:tc>
        <w:tc>
          <w:tcPr>
            <w:tcW w:w="8534" w:type="dxa"/>
          </w:tcPr>
          <w:p w:rsidR="00BA26D3" w:rsidRPr="00B3608C" w:rsidRDefault="00BA26D3" w:rsidP="00BA26D3">
            <w:pPr>
              <w:contextualSpacing/>
              <w:jc w:val="both"/>
              <w:rPr>
                <w:rFonts w:ascii="Times New Roman" w:hAnsi="Times New Roman"/>
                <w:color w:val="auto"/>
                <w:sz w:val="24"/>
              </w:rPr>
            </w:pPr>
            <w:r w:rsidRPr="00B3608C">
              <w:rPr>
                <w:rFonts w:ascii="Times New Roman" w:hAnsi="Times New Roman"/>
                <w:color w:val="auto"/>
                <w:sz w:val="24"/>
              </w:rPr>
              <w:t xml:space="preserve">Обучать сличению цвета по принципу «такой – не такой». Игра «Ниточки для шариков»  </w:t>
            </w:r>
          </w:p>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 xml:space="preserve">Сделать форму предмета значимой для ребенка. Ира «Что катится, что не катится» (Стребелева Е.А., стр.68).  </w:t>
            </w:r>
          </w:p>
        </w:tc>
      </w:tr>
      <w:tr w:rsidR="00BA26D3" w:rsidRPr="00B3608C" w:rsidTr="00BA26D3">
        <w:trPr>
          <w:trHeight w:val="704"/>
        </w:trPr>
        <w:tc>
          <w:tcPr>
            <w:tcW w:w="1809" w:type="dxa"/>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Ноябрь 2025</w:t>
            </w:r>
          </w:p>
        </w:tc>
        <w:tc>
          <w:tcPr>
            <w:tcW w:w="853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 xml:space="preserve">Закреплять зрительное различение цветов. Игра «Сортировка по цвету» (метод «рука в руку»).  Игра «Сделай картинку» (Стребелева Е.А., стр.69).    Учить зрительно соотносить цвета. Игра «Найди предмет такого цвета!» (метод «рука в руку»). Учить видеть форму в предмете. Игра «Почтовый ящик» (Стребелева Е.А., стр.70).   </w:t>
            </w:r>
          </w:p>
        </w:tc>
      </w:tr>
      <w:tr w:rsidR="00BA26D3" w:rsidRPr="00B3608C" w:rsidTr="00BA26D3">
        <w:trPr>
          <w:trHeight w:val="704"/>
        </w:trPr>
        <w:tc>
          <w:tcPr>
            <w:tcW w:w="1809" w:type="dxa"/>
          </w:tcPr>
          <w:p w:rsidR="00BA26D3" w:rsidRPr="00B3608C" w:rsidRDefault="00BA26D3" w:rsidP="00BA26D3">
            <w:pPr>
              <w:jc w:val="center"/>
              <w:rPr>
                <w:rFonts w:ascii="Times New Roman" w:hAnsi="Times New Roman"/>
                <w:b/>
                <w:color w:val="auto"/>
                <w:sz w:val="24"/>
              </w:rPr>
            </w:pPr>
            <w:r w:rsidRPr="00B3608C">
              <w:rPr>
                <w:rFonts w:ascii="Times New Roman" w:hAnsi="Times New Roman"/>
                <w:b/>
                <w:color w:val="auto"/>
                <w:sz w:val="24"/>
              </w:rPr>
              <w:t xml:space="preserve"> Декабрь 2025</w:t>
            </w:r>
          </w:p>
        </w:tc>
        <w:tc>
          <w:tcPr>
            <w:tcW w:w="8534" w:type="dxa"/>
          </w:tcPr>
          <w:p w:rsidR="00BA26D3" w:rsidRPr="00B3608C" w:rsidRDefault="00BA26D3" w:rsidP="00BA26D3">
            <w:pPr>
              <w:jc w:val="both"/>
              <w:rPr>
                <w:rFonts w:ascii="Times New Roman" w:hAnsi="Times New Roman"/>
                <w:color w:val="auto"/>
                <w:sz w:val="24"/>
              </w:rPr>
            </w:pPr>
            <w:r w:rsidRPr="00B3608C">
              <w:rPr>
                <w:rFonts w:ascii="Times New Roman" w:hAnsi="Times New Roman"/>
                <w:color w:val="auto"/>
                <w:sz w:val="24"/>
              </w:rPr>
              <w:t>Учить вычленять контур предмета, соотносить объёмную форму с плоскостной, отыскание формы.</w:t>
            </w:r>
            <w:r w:rsidRPr="00B3608C">
              <w:rPr>
                <w:rFonts w:ascii="Times New Roman" w:hAnsi="Times New Roman"/>
                <w:b/>
                <w:color w:val="auto"/>
                <w:sz w:val="24"/>
              </w:rPr>
              <w:t xml:space="preserve"> </w:t>
            </w:r>
            <w:r w:rsidRPr="00B3608C">
              <w:rPr>
                <w:rFonts w:ascii="Times New Roman" w:hAnsi="Times New Roman"/>
                <w:color w:val="auto"/>
                <w:sz w:val="24"/>
              </w:rPr>
              <w:t xml:space="preserve">Игра «Лото». Картотека «Развитие способности к обучению», стр. 5 Развивать произвольную зрительную память; формировать умение запоминать последовательность предметов. Игра </w:t>
            </w:r>
            <w:r w:rsidRPr="00B3608C">
              <w:rPr>
                <w:rFonts w:ascii="Times New Roman" w:hAnsi="Times New Roman"/>
                <w:b/>
                <w:color w:val="auto"/>
                <w:sz w:val="24"/>
              </w:rPr>
              <w:t>«</w:t>
            </w:r>
            <w:r w:rsidRPr="00B3608C">
              <w:rPr>
                <w:rFonts w:ascii="Times New Roman" w:hAnsi="Times New Roman"/>
                <w:color w:val="auto"/>
                <w:sz w:val="24"/>
              </w:rPr>
              <w:t>Запомни-положи». Картотека «Развитие способности к обучению», стр. 10</w:t>
            </w:r>
          </w:p>
        </w:tc>
      </w:tr>
      <w:tr w:rsidR="00335B40" w:rsidRPr="00B3608C" w:rsidTr="00BA26D3">
        <w:trPr>
          <w:trHeight w:val="131"/>
        </w:trPr>
        <w:tc>
          <w:tcPr>
            <w:tcW w:w="10343"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музыкального руководителя</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Реализуется в рамках образовательных областей:</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Социально-коммуникативное развитие и Художественно-эстетическое развитие</w:t>
            </w:r>
          </w:p>
        </w:tc>
      </w:tr>
      <w:tr w:rsidR="00335B40" w:rsidRPr="00B3608C" w:rsidTr="00BA26D3">
        <w:trPr>
          <w:trHeight w:val="666"/>
        </w:trPr>
        <w:tc>
          <w:tcPr>
            <w:tcW w:w="1809"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Сентябрь - ноябрь 2024</w:t>
            </w:r>
          </w:p>
        </w:tc>
        <w:tc>
          <w:tcPr>
            <w:tcW w:w="8534" w:type="dxa"/>
            <w:shd w:val="clear" w:color="auto" w:fill="auto"/>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«Солнышко и дождик»,</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r w:rsidRPr="00B3608C">
              <w:rPr>
                <w:rFonts w:ascii="Franklin Gothic Book" w:hAnsi="Franklin Gothic Book"/>
                <w:color w:val="auto"/>
                <w:sz w:val="24"/>
              </w:rPr>
              <w:t xml:space="preserve"> </w:t>
            </w:r>
          </w:p>
        </w:tc>
      </w:tr>
      <w:tr w:rsidR="00335B40" w:rsidRPr="00B3608C" w:rsidTr="00BA26D3">
        <w:trPr>
          <w:trHeight w:val="666"/>
        </w:trPr>
        <w:tc>
          <w:tcPr>
            <w:tcW w:w="1809"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Декабрь 2024- февраль 2025</w:t>
            </w:r>
          </w:p>
        </w:tc>
        <w:tc>
          <w:tcPr>
            <w:tcW w:w="8534" w:type="dxa"/>
            <w:shd w:val="clear" w:color="auto" w:fill="auto"/>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Воспитывать умение слушать доступные по содержанию музыкальные произведения. Учить эмоционально откликаться на музыкальную игру, предложенную взрослым, подражать его действиям, принимать игровую задачу, умение менять движение в соответствии с характером музыки.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Упражнения Е.Котышевой: «Марш», «Бег», «Ноги и ножки», «Зимняя прогулка».</w:t>
            </w:r>
          </w:p>
        </w:tc>
      </w:tr>
      <w:tr w:rsidR="00335B40" w:rsidRPr="00B3608C" w:rsidTr="00BA26D3">
        <w:trPr>
          <w:trHeight w:val="666"/>
        </w:trPr>
        <w:tc>
          <w:tcPr>
            <w:tcW w:w="1809"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Март – май</w:t>
            </w:r>
          </w:p>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 xml:space="preserve"> 2025</w:t>
            </w:r>
          </w:p>
        </w:tc>
        <w:tc>
          <w:tcPr>
            <w:tcW w:w="8534" w:type="dxa"/>
            <w:shd w:val="clear" w:color="auto" w:fill="auto"/>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«В лесу». 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 Движение по залу «змейка» вместе со взрослым, обходя объемные фигуры: «Виноградная гроздь» (США).-спокойный шаг.</w:t>
            </w:r>
          </w:p>
        </w:tc>
      </w:tr>
      <w:tr w:rsidR="00335B40" w:rsidRPr="00B3608C" w:rsidTr="00BA26D3">
        <w:trPr>
          <w:trHeight w:val="666"/>
        </w:trPr>
        <w:tc>
          <w:tcPr>
            <w:tcW w:w="1809"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Сентябрь – декабрь 2025</w:t>
            </w:r>
          </w:p>
        </w:tc>
        <w:tc>
          <w:tcPr>
            <w:tcW w:w="8534" w:type="dxa"/>
            <w:shd w:val="clear" w:color="auto" w:fill="auto"/>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«Солнышко и дождик»,</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w:t>
            </w:r>
            <w:r w:rsidRPr="00B3608C">
              <w:rPr>
                <w:rFonts w:ascii="Times New Roman" w:hAnsi="Times New Roman"/>
                <w:color w:val="auto"/>
                <w:sz w:val="24"/>
              </w:rPr>
              <w:lastRenderedPageBreak/>
              <w:t>детей и взрослых; умение прыгать на двух ногах.</w:t>
            </w:r>
          </w:p>
        </w:tc>
      </w:tr>
      <w:tr w:rsidR="00335B40" w:rsidRPr="00B3608C" w:rsidTr="00BA26D3">
        <w:trPr>
          <w:trHeight w:val="704"/>
        </w:trPr>
        <w:tc>
          <w:tcPr>
            <w:tcW w:w="10343"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План учителя – логопеда</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Реализуется в рамках интеграции образовательных областей:</w:t>
            </w:r>
          </w:p>
          <w:p w:rsidR="00335B40" w:rsidRPr="00B3608C" w:rsidRDefault="00BA26D3">
            <w:pPr>
              <w:jc w:val="center"/>
              <w:rPr>
                <w:rFonts w:ascii="Times New Roman" w:hAnsi="Times New Roman"/>
                <w:color w:val="auto"/>
                <w:sz w:val="24"/>
                <w:highlight w:val="yellow"/>
              </w:rPr>
            </w:pPr>
            <w:r w:rsidRPr="00B3608C">
              <w:rPr>
                <w:rFonts w:ascii="Times New Roman" w:hAnsi="Times New Roman"/>
                <w:color w:val="auto"/>
                <w:sz w:val="24"/>
              </w:rPr>
              <w:t>Социально-коммуникативное развитие и Речевое развитие</w:t>
            </w:r>
          </w:p>
        </w:tc>
      </w:tr>
      <w:tr w:rsidR="00335B40" w:rsidRPr="00B3608C" w:rsidTr="00BA26D3">
        <w:trPr>
          <w:trHeight w:val="881"/>
        </w:trPr>
        <w:tc>
          <w:tcPr>
            <w:tcW w:w="1809" w:type="dxa"/>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 xml:space="preserve">Сентябрь – </w:t>
            </w:r>
          </w:p>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декабрь 2024</w:t>
            </w:r>
          </w:p>
        </w:tc>
        <w:tc>
          <w:tcPr>
            <w:tcW w:w="8534" w:type="dxa"/>
            <w:tcBorders>
              <w:left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Формировать внимание к неречевым звукам; развивать слуховое восприятие; дифференцировать звучащие игрушки: дидактические игры «Где гремит?», «Что звучит?», «Погреми так же».</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 Развивать умение вслушиваться в речь окружающих, воспитывать умение слушать доступные по содержанию стихотворения и потешки «Ножки, ножки, топ-топ-топ!», «В небе тучки набежали», «Большие ноги шли по дороге».</w:t>
            </w:r>
          </w:p>
        </w:tc>
      </w:tr>
      <w:tr w:rsidR="00335B40" w:rsidRPr="00B3608C" w:rsidTr="00BA26D3">
        <w:trPr>
          <w:trHeight w:val="881"/>
        </w:trPr>
        <w:tc>
          <w:tcPr>
            <w:tcW w:w="1809"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Январь – май 2025</w:t>
            </w:r>
          </w:p>
        </w:tc>
        <w:tc>
          <w:tcPr>
            <w:tcW w:w="8534" w:type="dxa"/>
            <w:tcBorders>
              <w:left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Формировать понятия «один» и «много», «большой» и «маленький», закреплять знания основных цветов.</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Формировать способность воспринимать и воспроизводить движения, показанные взрослым; изменять движения в соответствии с текстом потешки. </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Обыгрывать потешки «Чики-чики-чикалочки…», «Бежала лесочком лиса с кузовочком…», «Водичка, водичка…». Чтение стихотворений А.Барто «Игрушки». Игра «Попрыгай как мячик».</w:t>
            </w:r>
          </w:p>
        </w:tc>
      </w:tr>
      <w:tr w:rsidR="00335B40" w:rsidRPr="00B3608C" w:rsidTr="00BA26D3">
        <w:trPr>
          <w:trHeight w:val="881"/>
        </w:trPr>
        <w:tc>
          <w:tcPr>
            <w:tcW w:w="1809" w:type="dxa"/>
          </w:tcPr>
          <w:p w:rsidR="00335B40" w:rsidRPr="00B3608C" w:rsidRDefault="00BA26D3">
            <w:pPr>
              <w:pStyle w:val="af2"/>
              <w:ind w:left="0"/>
              <w:jc w:val="center"/>
              <w:rPr>
                <w:rFonts w:ascii="Times New Roman" w:hAnsi="Times New Roman"/>
                <w:b/>
                <w:color w:val="auto"/>
                <w:sz w:val="24"/>
              </w:rPr>
            </w:pPr>
            <w:r w:rsidRPr="00B3608C">
              <w:rPr>
                <w:rFonts w:ascii="Times New Roman" w:hAnsi="Times New Roman"/>
                <w:b/>
                <w:color w:val="auto"/>
                <w:sz w:val="24"/>
              </w:rPr>
              <w:t xml:space="preserve">Сентябрь – </w:t>
            </w:r>
          </w:p>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декабрь 2025</w:t>
            </w:r>
          </w:p>
        </w:tc>
        <w:tc>
          <w:tcPr>
            <w:tcW w:w="8534" w:type="dxa"/>
            <w:tcBorders>
              <w:left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Продолжать воспитывать желание слушать авторские произведения, сопровождать чтение показом игрушки и игровым действием. Развивать умение прыгать на двух ногах на месте. Совершенствовать умение выполнять ходьбу и бег, придерживаясь определённого направления передвижения с опорой на зрительные ориентиры (вслед за укатившимся мячом).</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Чтение стихотворений А.Барто «Игрушки». Игра «Попрыгай как мячик».</w:t>
            </w:r>
          </w:p>
          <w:p w:rsidR="00335B40" w:rsidRPr="00B3608C" w:rsidRDefault="00335B40">
            <w:pPr>
              <w:jc w:val="both"/>
              <w:rPr>
                <w:rFonts w:ascii="Times New Roman" w:hAnsi="Times New Roman"/>
                <w:color w:val="auto"/>
                <w:sz w:val="24"/>
              </w:rPr>
            </w:pPr>
          </w:p>
        </w:tc>
      </w:tr>
    </w:tbl>
    <w:tbl>
      <w:tblPr>
        <w:tblStyle w:val="510"/>
        <w:tblW w:w="0" w:type="auto"/>
        <w:tblInd w:w="-5" w:type="dxa"/>
        <w:tblLayout w:type="fixed"/>
        <w:tblLook w:val="04A0" w:firstRow="1" w:lastRow="0" w:firstColumn="1" w:lastColumn="0" w:noHBand="0" w:noVBand="1"/>
      </w:tblPr>
      <w:tblGrid>
        <w:gridCol w:w="1560"/>
        <w:gridCol w:w="8788"/>
      </w:tblGrid>
      <w:tr w:rsidR="00335B40" w:rsidRPr="00B3608C">
        <w:trPr>
          <w:trHeight w:val="296"/>
        </w:trPr>
        <w:tc>
          <w:tcPr>
            <w:tcW w:w="10348" w:type="dxa"/>
            <w:gridSpan w:val="2"/>
            <w:tcBorders>
              <w:top w:val="single" w:sz="4" w:space="0" w:color="000000"/>
              <w:bottom w:val="single" w:sz="4" w:space="0" w:color="000000"/>
            </w:tcBorders>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воспитателя по физической культуре</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интеграции образовательной области: </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Физическое развитие </w:t>
            </w:r>
          </w:p>
        </w:tc>
      </w:tr>
      <w:tr w:rsidR="00335B40" w:rsidRPr="00B3608C">
        <w:trPr>
          <w:trHeight w:val="820"/>
        </w:trPr>
        <w:tc>
          <w:tcPr>
            <w:tcW w:w="1560" w:type="dxa"/>
          </w:tcPr>
          <w:p w:rsidR="00335B40" w:rsidRPr="00B3608C" w:rsidRDefault="00BA26D3">
            <w:pPr>
              <w:rPr>
                <w:rFonts w:ascii="Times New Roman" w:hAnsi="Times New Roman"/>
                <w:b/>
                <w:color w:val="auto"/>
                <w:sz w:val="24"/>
              </w:rPr>
            </w:pPr>
            <w:r w:rsidRPr="00B3608C">
              <w:rPr>
                <w:rFonts w:ascii="Times New Roman" w:hAnsi="Times New Roman"/>
                <w:b/>
                <w:color w:val="auto"/>
                <w:sz w:val="24"/>
              </w:rPr>
              <w:t>Сентябрь - Октябрь 2024</w:t>
            </w:r>
          </w:p>
        </w:tc>
        <w:tc>
          <w:tcPr>
            <w:tcW w:w="8788" w:type="dxa"/>
            <w:tcBorders>
              <w:top w:val="single" w:sz="4" w:space="0" w:color="000000"/>
              <w:left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Упражнения на развитие точности «Точный пас», «Хоккеист».</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Упражнения на развитие двигательной активности «Совушка», «Попади в круг», «Золотые ворота», «Зайцы и волк», массаж «Волшебные точки».</w:t>
            </w:r>
          </w:p>
        </w:tc>
      </w:tr>
      <w:tr w:rsidR="00335B40" w:rsidRPr="00B3608C">
        <w:trPr>
          <w:trHeight w:val="124"/>
        </w:trPr>
        <w:tc>
          <w:tcPr>
            <w:tcW w:w="1560" w:type="dxa"/>
          </w:tcPr>
          <w:p w:rsidR="00335B40" w:rsidRPr="00B3608C" w:rsidRDefault="00BA26D3">
            <w:pPr>
              <w:rPr>
                <w:rFonts w:ascii="Times New Roman" w:hAnsi="Times New Roman"/>
                <w:b/>
                <w:color w:val="auto"/>
                <w:sz w:val="24"/>
              </w:rPr>
            </w:pPr>
            <w:r w:rsidRPr="00B3608C">
              <w:rPr>
                <w:rFonts w:ascii="Times New Roman" w:hAnsi="Times New Roman"/>
                <w:b/>
                <w:color w:val="auto"/>
                <w:sz w:val="24"/>
              </w:rPr>
              <w:t>Ноябрь – Декабрь 2024</w:t>
            </w:r>
          </w:p>
        </w:tc>
        <w:tc>
          <w:tcPr>
            <w:tcW w:w="8788" w:type="dxa"/>
            <w:tcBorders>
              <w:top w:val="single" w:sz="4" w:space="0" w:color="000000"/>
              <w:left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Упражнения на развитие двигательной активности «Воробышки и голуби», «Лошадки», «Птичка и кошка», «Волк и заяц», «Найди свой домик».</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Упражнения на развитие слухо-двигательных координаций: «Передай мяч», «Передай шарик» (сухой бассейн).</w:t>
            </w:r>
          </w:p>
        </w:tc>
      </w:tr>
      <w:tr w:rsidR="00335B40" w:rsidRPr="00B3608C">
        <w:trPr>
          <w:trHeight w:val="691"/>
        </w:trPr>
        <w:tc>
          <w:tcPr>
            <w:tcW w:w="1560"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Январь – Февраль</w:t>
            </w:r>
          </w:p>
          <w:p w:rsidR="00335B40" w:rsidRPr="00B3608C" w:rsidRDefault="00BA26D3">
            <w:pPr>
              <w:rPr>
                <w:rFonts w:ascii="Times New Roman" w:hAnsi="Times New Roman"/>
                <w:b/>
                <w:color w:val="auto"/>
                <w:sz w:val="24"/>
              </w:rPr>
            </w:pPr>
            <w:r w:rsidRPr="00B3608C">
              <w:rPr>
                <w:rFonts w:ascii="Times New Roman" w:hAnsi="Times New Roman"/>
                <w:b/>
                <w:color w:val="auto"/>
                <w:sz w:val="24"/>
              </w:rPr>
              <w:t>2025</w:t>
            </w:r>
          </w:p>
        </w:tc>
        <w:tc>
          <w:tcPr>
            <w:tcW w:w="8788" w:type="dxa"/>
            <w:tcBorders>
              <w:top w:val="single" w:sz="4" w:space="0" w:color="000000"/>
              <w:left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Подвижные игры со словами: «Белки на дереве, собачки на земле», «Запретное движение», «Платочек», «Колечко, колечко».</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Малоподвижные игры: «Где позвонили?», «Кого позвали, тот и ловит».</w:t>
            </w:r>
          </w:p>
        </w:tc>
      </w:tr>
      <w:tr w:rsidR="00335B40" w:rsidRPr="00B3608C">
        <w:trPr>
          <w:trHeight w:val="1003"/>
        </w:trPr>
        <w:tc>
          <w:tcPr>
            <w:tcW w:w="1560" w:type="dxa"/>
          </w:tcPr>
          <w:p w:rsidR="00335B40" w:rsidRPr="00B3608C" w:rsidRDefault="00BA26D3">
            <w:pPr>
              <w:rPr>
                <w:rFonts w:ascii="Times New Roman" w:hAnsi="Times New Roman"/>
                <w:b/>
                <w:color w:val="auto"/>
                <w:sz w:val="24"/>
              </w:rPr>
            </w:pPr>
            <w:r w:rsidRPr="00B3608C">
              <w:rPr>
                <w:rFonts w:ascii="Times New Roman" w:hAnsi="Times New Roman"/>
                <w:b/>
                <w:color w:val="auto"/>
                <w:sz w:val="24"/>
              </w:rPr>
              <w:t>Март – Апрель 2025</w:t>
            </w:r>
          </w:p>
        </w:tc>
        <w:tc>
          <w:tcPr>
            <w:tcW w:w="8788" w:type="dxa"/>
            <w:tcBorders>
              <w:top w:val="single" w:sz="4" w:space="0" w:color="000000"/>
              <w:left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Развитие слухо-моторного самоконтроля. Игровые упражнения: «Рукавички», «На мостике», «Слепые паровозики», «Командир».</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Малоподвижные игры: «Раз, два, три – кати», «Море волнуется», «Совушка», «Хитрая лиса», «Чай, чай, выручай».</w:t>
            </w:r>
          </w:p>
        </w:tc>
      </w:tr>
      <w:tr w:rsidR="00335B40" w:rsidRPr="00B3608C">
        <w:trPr>
          <w:trHeight w:val="915"/>
        </w:trPr>
        <w:tc>
          <w:tcPr>
            <w:tcW w:w="1560" w:type="dxa"/>
          </w:tcPr>
          <w:p w:rsidR="00335B40" w:rsidRPr="00B3608C" w:rsidRDefault="00BA26D3">
            <w:pPr>
              <w:rPr>
                <w:rFonts w:ascii="Times New Roman" w:hAnsi="Times New Roman"/>
                <w:b/>
                <w:color w:val="auto"/>
                <w:sz w:val="24"/>
              </w:rPr>
            </w:pPr>
            <w:r w:rsidRPr="00B3608C">
              <w:rPr>
                <w:rFonts w:ascii="Times New Roman" w:hAnsi="Times New Roman"/>
                <w:b/>
                <w:color w:val="auto"/>
                <w:sz w:val="24"/>
              </w:rPr>
              <w:t xml:space="preserve"> Май – Июнь2025</w:t>
            </w:r>
          </w:p>
        </w:tc>
        <w:tc>
          <w:tcPr>
            <w:tcW w:w="8788" w:type="dxa"/>
            <w:tcBorders>
              <w:top w:val="single" w:sz="4" w:space="0" w:color="000000"/>
              <w:left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Упражнять поворотам во время ходьбы по сигналу и бега в колонну по два. Развивать умение сохранять устойчивое равновесие при ходьбе по уменьшенной площади опоры. Упражнение «Мишка».</w:t>
            </w:r>
          </w:p>
          <w:p w:rsidR="00335B40" w:rsidRPr="00B3608C" w:rsidRDefault="00335B40">
            <w:pPr>
              <w:jc w:val="both"/>
              <w:rPr>
                <w:rFonts w:ascii="Times New Roman" w:hAnsi="Times New Roman"/>
                <w:color w:val="auto"/>
                <w:sz w:val="24"/>
              </w:rPr>
            </w:pPr>
          </w:p>
        </w:tc>
      </w:tr>
      <w:tr w:rsidR="00335B40" w:rsidRPr="00B3608C">
        <w:trPr>
          <w:trHeight w:val="1005"/>
        </w:trPr>
        <w:tc>
          <w:tcPr>
            <w:tcW w:w="1560" w:type="dxa"/>
          </w:tcPr>
          <w:p w:rsidR="00335B40" w:rsidRPr="00B3608C" w:rsidRDefault="00BA26D3">
            <w:pPr>
              <w:rPr>
                <w:rFonts w:ascii="Times New Roman" w:hAnsi="Times New Roman"/>
                <w:b/>
                <w:color w:val="auto"/>
                <w:sz w:val="24"/>
              </w:rPr>
            </w:pPr>
            <w:r w:rsidRPr="00B3608C">
              <w:rPr>
                <w:rFonts w:ascii="Times New Roman" w:hAnsi="Times New Roman"/>
                <w:b/>
                <w:color w:val="auto"/>
                <w:sz w:val="24"/>
              </w:rPr>
              <w:t xml:space="preserve"> Июль</w:t>
            </w:r>
          </w:p>
          <w:p w:rsidR="00335B40" w:rsidRPr="00B3608C" w:rsidRDefault="00BA26D3">
            <w:pPr>
              <w:rPr>
                <w:rFonts w:ascii="Times New Roman" w:hAnsi="Times New Roman"/>
                <w:b/>
                <w:color w:val="auto"/>
                <w:sz w:val="24"/>
              </w:rPr>
            </w:pPr>
            <w:r w:rsidRPr="00B3608C">
              <w:rPr>
                <w:rFonts w:ascii="Times New Roman" w:hAnsi="Times New Roman"/>
                <w:b/>
                <w:color w:val="auto"/>
                <w:sz w:val="24"/>
              </w:rPr>
              <w:t xml:space="preserve">Август </w:t>
            </w:r>
          </w:p>
          <w:p w:rsidR="00335B40" w:rsidRPr="00B3608C" w:rsidRDefault="00BA26D3">
            <w:pPr>
              <w:rPr>
                <w:rFonts w:ascii="Times New Roman" w:hAnsi="Times New Roman"/>
                <w:b/>
                <w:color w:val="auto"/>
                <w:sz w:val="24"/>
              </w:rPr>
            </w:pPr>
            <w:r w:rsidRPr="00B3608C">
              <w:rPr>
                <w:rFonts w:ascii="Times New Roman" w:hAnsi="Times New Roman"/>
                <w:b/>
                <w:color w:val="auto"/>
                <w:sz w:val="24"/>
              </w:rPr>
              <w:t>2025</w:t>
            </w:r>
          </w:p>
        </w:tc>
        <w:tc>
          <w:tcPr>
            <w:tcW w:w="8788" w:type="dxa"/>
            <w:tcBorders>
              <w:top w:val="single" w:sz="4" w:space="0" w:color="000000"/>
              <w:left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Развивать общую моторику. Упражнение «Мы у нашего крыльца». Закреплять умение разводить руки в стороны. Учить убирать руки за спину, поворачиваться кругом.</w:t>
            </w:r>
          </w:p>
          <w:p w:rsidR="00335B40" w:rsidRPr="00B3608C" w:rsidRDefault="00335B40">
            <w:pPr>
              <w:jc w:val="both"/>
              <w:rPr>
                <w:rFonts w:ascii="Times New Roman" w:hAnsi="Times New Roman"/>
                <w:color w:val="auto"/>
                <w:sz w:val="24"/>
              </w:rPr>
            </w:pPr>
          </w:p>
        </w:tc>
      </w:tr>
      <w:tr w:rsidR="00335B40" w:rsidRPr="00B3608C">
        <w:trPr>
          <w:trHeight w:val="1440"/>
        </w:trPr>
        <w:tc>
          <w:tcPr>
            <w:tcW w:w="1560" w:type="dxa"/>
          </w:tcPr>
          <w:p w:rsidR="00335B40" w:rsidRPr="00B3608C" w:rsidRDefault="00BA26D3">
            <w:pPr>
              <w:rPr>
                <w:rFonts w:ascii="Times New Roman" w:hAnsi="Times New Roman"/>
                <w:b/>
                <w:color w:val="auto"/>
                <w:sz w:val="24"/>
              </w:rPr>
            </w:pPr>
            <w:r w:rsidRPr="00B3608C">
              <w:rPr>
                <w:rFonts w:ascii="Times New Roman" w:hAnsi="Times New Roman"/>
                <w:b/>
                <w:color w:val="auto"/>
                <w:sz w:val="24"/>
              </w:rPr>
              <w:lastRenderedPageBreak/>
              <w:t>Сентябрь</w:t>
            </w:r>
          </w:p>
          <w:p w:rsidR="00335B40" w:rsidRPr="00B3608C" w:rsidRDefault="00BA26D3">
            <w:pPr>
              <w:rPr>
                <w:rFonts w:ascii="Times New Roman" w:hAnsi="Times New Roman"/>
                <w:b/>
                <w:color w:val="auto"/>
                <w:sz w:val="24"/>
              </w:rPr>
            </w:pPr>
            <w:r w:rsidRPr="00B3608C">
              <w:rPr>
                <w:rFonts w:ascii="Times New Roman" w:hAnsi="Times New Roman"/>
                <w:b/>
                <w:color w:val="auto"/>
                <w:sz w:val="24"/>
              </w:rPr>
              <w:t>Октябрь 2025</w:t>
            </w:r>
          </w:p>
        </w:tc>
        <w:tc>
          <w:tcPr>
            <w:tcW w:w="8788" w:type="dxa"/>
            <w:tcBorders>
              <w:top w:val="single" w:sz="4" w:space="0" w:color="000000"/>
              <w:left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Развивать общую моторику. Упражнение «Шарики». Учить выполнять движение руками, всем корпусом, раскачиваясь из стороны в сторону. Упражнение «Деревцо».</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Продолжать развивать умение соединять ладони над головой – делать «крышу». Упражнение «Дом».</w:t>
            </w:r>
          </w:p>
          <w:p w:rsidR="00335B40" w:rsidRPr="00B3608C" w:rsidRDefault="00335B40">
            <w:pPr>
              <w:jc w:val="both"/>
              <w:rPr>
                <w:rFonts w:ascii="Times New Roman" w:hAnsi="Times New Roman"/>
                <w:color w:val="auto"/>
                <w:sz w:val="24"/>
              </w:rPr>
            </w:pPr>
          </w:p>
        </w:tc>
      </w:tr>
      <w:tr w:rsidR="00335B40" w:rsidRPr="00B3608C">
        <w:trPr>
          <w:trHeight w:val="990"/>
        </w:trPr>
        <w:tc>
          <w:tcPr>
            <w:tcW w:w="1560" w:type="dxa"/>
          </w:tcPr>
          <w:p w:rsidR="00335B40" w:rsidRPr="00B3608C" w:rsidRDefault="00BA26D3">
            <w:pPr>
              <w:rPr>
                <w:rFonts w:ascii="Times New Roman" w:hAnsi="Times New Roman"/>
                <w:b/>
                <w:color w:val="auto"/>
                <w:sz w:val="24"/>
              </w:rPr>
            </w:pPr>
            <w:r w:rsidRPr="00B3608C">
              <w:rPr>
                <w:rFonts w:ascii="Times New Roman" w:hAnsi="Times New Roman"/>
                <w:b/>
                <w:color w:val="auto"/>
                <w:sz w:val="24"/>
              </w:rPr>
              <w:t xml:space="preserve"> Ноябрь Декабрь 2025</w:t>
            </w:r>
          </w:p>
        </w:tc>
        <w:tc>
          <w:tcPr>
            <w:tcW w:w="8788" w:type="dxa"/>
            <w:tcBorders>
              <w:top w:val="single" w:sz="4" w:space="0" w:color="000000"/>
              <w:left w:val="single" w:sz="4" w:space="0" w:color="000000"/>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разводить руки в стороны, упражнение «Мамины помощницы». Учить вытягивать руки вперед, упражнение «Повариха». Учить разводить руки в стороны, покачивая головой, упражнение «Ужин».</w:t>
            </w:r>
          </w:p>
        </w:tc>
      </w:tr>
    </w:tbl>
    <w:p w:rsidR="00335B40" w:rsidRPr="00B3608C" w:rsidRDefault="00335B40">
      <w:pPr>
        <w:pStyle w:val="Default"/>
        <w:rPr>
          <w:b/>
          <w:color w:val="auto"/>
          <w:sz w:val="23"/>
        </w:rPr>
      </w:pPr>
    </w:p>
    <w:p w:rsidR="00335B40" w:rsidRPr="00B3608C" w:rsidRDefault="00BA26D3">
      <w:pPr>
        <w:pStyle w:val="Default"/>
        <w:jc w:val="center"/>
        <w:rPr>
          <w:b/>
          <w:color w:val="auto"/>
          <w:sz w:val="28"/>
        </w:rPr>
      </w:pPr>
      <w:r w:rsidRPr="00B3608C">
        <w:rPr>
          <w:b/>
          <w:color w:val="auto"/>
          <w:sz w:val="28"/>
        </w:rPr>
        <w:t>Способность контролировать свое поведение</w:t>
      </w:r>
      <w:r w:rsidRPr="00B3608C">
        <w:rPr>
          <w:color w:val="auto"/>
          <w:sz w:val="28"/>
        </w:rPr>
        <w:t xml:space="preserve"> –</w:t>
      </w:r>
      <w:r w:rsidRPr="00B3608C">
        <w:rPr>
          <w:b/>
          <w:color w:val="auto"/>
          <w:sz w:val="28"/>
        </w:rPr>
        <w:t xml:space="preserve"> II степень</w:t>
      </w:r>
    </w:p>
    <w:p w:rsidR="00335B40" w:rsidRPr="00B3608C" w:rsidRDefault="00335B40">
      <w:pPr>
        <w:pStyle w:val="Default"/>
        <w:jc w:val="center"/>
        <w:rPr>
          <w:b/>
          <w:color w:val="auto"/>
          <w:sz w:val="28"/>
        </w:rPr>
      </w:pPr>
    </w:p>
    <w:tbl>
      <w:tblPr>
        <w:tblStyle w:val="160"/>
        <w:tblW w:w="10456" w:type="dxa"/>
        <w:tblLayout w:type="fixed"/>
        <w:tblLook w:val="04A0" w:firstRow="1" w:lastRow="0" w:firstColumn="1" w:lastColumn="0" w:noHBand="0" w:noVBand="1"/>
      </w:tblPr>
      <w:tblGrid>
        <w:gridCol w:w="1668"/>
        <w:gridCol w:w="8788"/>
      </w:tblGrid>
      <w:tr w:rsidR="00B3608C" w:rsidRPr="00B3608C" w:rsidTr="00B3608C">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 xml:space="preserve">Сроки </w:t>
            </w:r>
          </w:p>
        </w:tc>
        <w:tc>
          <w:tcPr>
            <w:tcW w:w="878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 xml:space="preserve">Мероприятия </w:t>
            </w:r>
          </w:p>
        </w:tc>
      </w:tr>
      <w:tr w:rsidR="00B3608C" w:rsidRPr="00B3608C" w:rsidTr="00B3608C">
        <w:tc>
          <w:tcPr>
            <w:tcW w:w="10456" w:type="dxa"/>
            <w:gridSpan w:val="2"/>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План работы воспитателей</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образовательной области </w:t>
            </w:r>
          </w:p>
          <w:p w:rsidR="00335B40" w:rsidRPr="00B3608C" w:rsidRDefault="00BA26D3">
            <w:pPr>
              <w:jc w:val="center"/>
              <w:rPr>
                <w:rFonts w:ascii="Times New Roman" w:hAnsi="Times New Roman"/>
                <w:b/>
                <w:color w:val="auto"/>
                <w:sz w:val="24"/>
              </w:rPr>
            </w:pPr>
            <w:r w:rsidRPr="00B3608C">
              <w:rPr>
                <w:rFonts w:ascii="Times New Roman" w:hAnsi="Times New Roman"/>
                <w:color w:val="auto"/>
                <w:sz w:val="24"/>
              </w:rPr>
              <w:t>Социально-коммуникативное развитие</w:t>
            </w:r>
          </w:p>
        </w:tc>
      </w:tr>
      <w:tr w:rsidR="00B3608C" w:rsidRPr="00B3608C" w:rsidTr="00B3608C">
        <w:tc>
          <w:tcPr>
            <w:tcW w:w="1668" w:type="dxa"/>
          </w:tcPr>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Сентябрь - Октябрь 2024</w:t>
            </w:r>
          </w:p>
        </w:tc>
        <w:tc>
          <w:tcPr>
            <w:tcW w:w="8788" w:type="dxa"/>
          </w:tcPr>
          <w:p w:rsidR="00335B40" w:rsidRPr="00B3608C" w:rsidRDefault="00BA26D3">
            <w:pPr>
              <w:rPr>
                <w:rFonts w:ascii="Times New Roman" w:hAnsi="Times New Roman"/>
                <w:color w:val="auto"/>
                <w:sz w:val="24"/>
              </w:rPr>
            </w:pPr>
            <w:r w:rsidRPr="00B3608C">
              <w:rPr>
                <w:rFonts w:ascii="Times New Roman" w:hAnsi="Times New Roman"/>
                <w:color w:val="auto"/>
                <w:sz w:val="24"/>
              </w:rPr>
              <w:t>Продуктивные виды деятельности. Режимные моменты.     С/р игры «Семья», «Детский сад», «Автобус»; настольно- печатные, дидактические игры. Чтение художественной литературы, беседы, экскурсии (знакомство с помещением детского сада), наблюдения.</w:t>
            </w:r>
          </w:p>
          <w:p w:rsidR="00335B40" w:rsidRPr="00B3608C" w:rsidRDefault="00BA26D3">
            <w:pPr>
              <w:rPr>
                <w:rFonts w:ascii="Times New Roman" w:hAnsi="Times New Roman"/>
                <w:color w:val="auto"/>
                <w:sz w:val="24"/>
              </w:rPr>
            </w:pPr>
            <w:r w:rsidRPr="00B3608C">
              <w:rPr>
                <w:rFonts w:ascii="Times New Roman" w:hAnsi="Times New Roman"/>
                <w:color w:val="auto"/>
                <w:sz w:val="24"/>
              </w:rPr>
              <w:t>Упражнения: «Сочиним историю», «Придумаем рассказ».</w:t>
            </w:r>
          </w:p>
        </w:tc>
      </w:tr>
      <w:tr w:rsidR="00B3608C" w:rsidRPr="00B3608C" w:rsidTr="00B3608C">
        <w:trPr>
          <w:trHeight w:val="364"/>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Ноябрь – Декабрь 2024</w:t>
            </w:r>
          </w:p>
        </w:tc>
        <w:tc>
          <w:tcPr>
            <w:tcW w:w="8788" w:type="dxa"/>
          </w:tcPr>
          <w:p w:rsidR="00335B40" w:rsidRPr="00B3608C" w:rsidRDefault="00BA26D3">
            <w:pPr>
              <w:rPr>
                <w:rFonts w:ascii="Times New Roman" w:hAnsi="Times New Roman"/>
                <w:color w:val="auto"/>
                <w:sz w:val="24"/>
              </w:rPr>
            </w:pPr>
            <w:r w:rsidRPr="00B3608C">
              <w:rPr>
                <w:rFonts w:ascii="Times New Roman" w:hAnsi="Times New Roman"/>
                <w:color w:val="auto"/>
                <w:sz w:val="24"/>
              </w:rPr>
              <w:t>Игры и упражнения, направленные на развитие волевой регуляции. «Пеньки», «Зеркало», «Ванька-встанька», «Цепочка слов».</w:t>
            </w:r>
          </w:p>
          <w:p w:rsidR="00335B40" w:rsidRPr="00B3608C" w:rsidRDefault="00BA26D3">
            <w:pPr>
              <w:rPr>
                <w:rFonts w:ascii="Times New Roman" w:hAnsi="Times New Roman"/>
                <w:color w:val="auto"/>
                <w:sz w:val="24"/>
                <w:vertAlign w:val="subscript"/>
              </w:rPr>
            </w:pPr>
            <w:r w:rsidRPr="00B3608C">
              <w:rPr>
                <w:rFonts w:ascii="Times New Roman" w:hAnsi="Times New Roman"/>
                <w:color w:val="auto"/>
                <w:sz w:val="24"/>
              </w:rPr>
              <w:t>Игры: «Можно взять, нельзя брать», «Часовой», «Светофор», «Птицы».</w:t>
            </w:r>
          </w:p>
        </w:tc>
      </w:tr>
      <w:tr w:rsidR="00B3608C" w:rsidRPr="00B3608C" w:rsidTr="00B3608C">
        <w:trPr>
          <w:trHeight w:val="286"/>
        </w:trPr>
        <w:tc>
          <w:tcPr>
            <w:tcW w:w="1668"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Январь – Февраль</w:t>
            </w:r>
          </w:p>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2025</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Упражнения на снятия излишнего напряжения: «Передай мяч», «Возьми игру».</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направленные на обучение играть с чёткими правилами; развитие умения контролировать себя: «Запрещённые движения», «Внимательный сыщик», «Большие пальцы вверх», «Шепчем вместе», «Секретное слово», «Репка», «Слушай хлопки».</w:t>
            </w:r>
          </w:p>
        </w:tc>
      </w:tr>
      <w:tr w:rsidR="00B3608C" w:rsidRPr="00B3608C" w:rsidTr="00B3608C">
        <w:trPr>
          <w:trHeight w:val="286"/>
        </w:trPr>
        <w:tc>
          <w:tcPr>
            <w:tcW w:w="1668" w:type="dxa"/>
          </w:tcPr>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Март – Апрель 2025</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направленные на коррекцию импульсивности; зрительно-моторной координации: «Речка-Берег», «Схвати предмет», «Кулак-ладонь-ребро», «Да и Нет»-не говори», «Говори по сигналу».</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направленные на формирование произвольности: «Запретное число», «Пол – нос - потолок».</w:t>
            </w:r>
          </w:p>
        </w:tc>
      </w:tr>
      <w:tr w:rsidR="00B3608C" w:rsidRPr="00B3608C" w:rsidTr="00B3608C">
        <w:trPr>
          <w:trHeight w:val="322"/>
        </w:trPr>
        <w:tc>
          <w:tcPr>
            <w:tcW w:w="1668" w:type="dxa"/>
          </w:tcPr>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 xml:space="preserve"> Май,</w:t>
            </w:r>
          </w:p>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Июнь 2025</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и упражнения на развитие произвольного поведения: «Я кубик несу и не уроню», «Шаловливая минутка», «Стойкий оловянный солдатик», «Тихий колокольчик», «Давайте поздороваемся», «Слушай хлопки», «Повтори за мной».</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 расслабление, снятие мышечного напряжения: «Волшебный шарик», «Дудочка».</w:t>
            </w:r>
          </w:p>
        </w:tc>
      </w:tr>
      <w:tr w:rsidR="00B3608C" w:rsidRPr="00B3608C" w:rsidTr="00B3608C">
        <w:trPr>
          <w:trHeight w:val="322"/>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Июль,</w:t>
            </w:r>
          </w:p>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 xml:space="preserve">Август </w:t>
            </w:r>
          </w:p>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2025</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 формирование правильной модели поведения: «Тихий час», «Воздушный шарик», «Нежность», «Маятник».</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и упражнения, направленные на развитие волевой регуляции, учить ребёнка действовать по правилам: «В поликлинике», «Шалтай-Балтай», «День рождения», «Загадочный стук», «Летел лебедь».</w:t>
            </w:r>
          </w:p>
        </w:tc>
      </w:tr>
      <w:tr w:rsidR="00B3608C" w:rsidRPr="00B3608C" w:rsidTr="00B3608C">
        <w:trPr>
          <w:trHeight w:val="322"/>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Сентябрь</w:t>
            </w:r>
          </w:p>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Октябрь 2025</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Упражнения на снятия излишнего напряжения: «Передай мяч», «Возьми игру», «Интересная находка», «Теремок».</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направленные на обучение играть с чёткими правилами; развитие умения контролировать себя: «Запрещённое движение», «Секретное слово», «Репка», «Разведчики», «Слушай хлопки».</w:t>
            </w:r>
          </w:p>
        </w:tc>
      </w:tr>
      <w:tr w:rsidR="00B3608C" w:rsidRPr="00B3608C" w:rsidTr="00B3608C">
        <w:trPr>
          <w:trHeight w:val="322"/>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Ноябрь</w:t>
            </w:r>
          </w:p>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Декабрь</w:t>
            </w:r>
          </w:p>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2025</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направленные на формирование произвольности: «Запретное число», «Пол – нос – потолок».</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Развитие дисциплинированности, организованности, сплочённости.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Игровые упражнения: «Мы сидим, сидим, сидим и на Максима глядим», </w:t>
            </w:r>
            <w:r w:rsidRPr="00B3608C">
              <w:rPr>
                <w:rFonts w:ascii="Times New Roman" w:hAnsi="Times New Roman"/>
                <w:color w:val="auto"/>
                <w:sz w:val="24"/>
              </w:rPr>
              <w:lastRenderedPageBreak/>
              <w:t>«Подскажем Петрушке, как надо здороваться (прощаться)».</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Потешки: «Жили – были», «Чики – чики», «Умница», «Котенька</w:t>
            </w:r>
          </w:p>
        </w:tc>
      </w:tr>
      <w:tr w:rsidR="00B3608C" w:rsidRPr="00B3608C" w:rsidTr="00B3608C">
        <w:trPr>
          <w:trHeight w:val="322"/>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lastRenderedPageBreak/>
              <w:t>Январь</w:t>
            </w:r>
          </w:p>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2026</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Чтение А. Барто «Мяч», «Лошадка».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Дид/упр: «Покажем медвежонку, как нужно попросить о чём-нибудь», «Поучим игрушки здороваться друг с другом»</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Игра «Найди маму для малыша», упражнение – приветствие «Волшебный мяч», Упражнение – игра «Угадай, кто я».</w:t>
            </w:r>
          </w:p>
        </w:tc>
      </w:tr>
      <w:tr w:rsidR="00B3608C" w:rsidRPr="00B3608C" w:rsidTr="00B3608C">
        <w:trPr>
          <w:trHeight w:val="322"/>
        </w:trPr>
        <w:tc>
          <w:tcPr>
            <w:tcW w:w="1668" w:type="dxa"/>
          </w:tcPr>
          <w:p w:rsidR="00335B40" w:rsidRPr="00B3608C" w:rsidRDefault="00335B40">
            <w:pPr>
              <w:contextualSpacing/>
              <w:rPr>
                <w:rFonts w:ascii="Times New Roman" w:hAnsi="Times New Roman"/>
                <w:b/>
                <w:color w:val="auto"/>
                <w:sz w:val="24"/>
              </w:rPr>
            </w:pPr>
          </w:p>
        </w:tc>
        <w:tc>
          <w:tcPr>
            <w:tcW w:w="8788" w:type="dxa"/>
          </w:tcPr>
          <w:p w:rsidR="00335B40" w:rsidRPr="00B3608C" w:rsidRDefault="00335B40">
            <w:pPr>
              <w:jc w:val="both"/>
              <w:rPr>
                <w:rFonts w:ascii="Times New Roman" w:hAnsi="Times New Roman"/>
                <w:color w:val="auto"/>
                <w:sz w:val="24"/>
              </w:rPr>
            </w:pPr>
          </w:p>
        </w:tc>
      </w:tr>
      <w:tr w:rsidR="00B3608C" w:rsidRPr="00B3608C" w:rsidTr="00B3608C">
        <w:trPr>
          <w:trHeight w:val="286"/>
        </w:trPr>
        <w:tc>
          <w:tcPr>
            <w:tcW w:w="1045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педагога – психолога</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образовательной области </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Социально-коммуникативное развитие</w:t>
            </w:r>
          </w:p>
        </w:tc>
      </w:tr>
      <w:tr w:rsidR="00B3608C" w:rsidRPr="00B3608C" w:rsidTr="00B3608C">
        <w:trPr>
          <w:trHeight w:val="620"/>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Сентябрь – октябрь 2024</w:t>
            </w:r>
          </w:p>
        </w:tc>
        <w:tc>
          <w:tcPr>
            <w:tcW w:w="8788" w:type="dxa"/>
          </w:tcPr>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 xml:space="preserve">  Упражнения из занятия №1,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Игра «Что слышно?» (Шумовые кирпичики из материалов сенсорной комнаты);</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Задание «Найди два одинаковых предмета» (карточка 1, лист 9);</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Игра «Кто летает?»;</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Выкладывание из палочек по образцу 1-го уровня сложности (лист 13).</w:t>
            </w:r>
          </w:p>
        </w:tc>
      </w:tr>
      <w:tr w:rsidR="00B3608C" w:rsidRPr="00B3608C" w:rsidTr="00B3608C">
        <w:trPr>
          <w:trHeight w:val="620"/>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Ноябрь – декабрь 2024</w:t>
            </w:r>
          </w:p>
        </w:tc>
        <w:tc>
          <w:tcPr>
            <w:tcW w:w="8788" w:type="dxa"/>
          </w:tcPr>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Упражнения из занятия №2,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Задание «Найди 5 отличий» (карточка 1, лист 18);</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Выкладывание из мозаики по образцу 1 (лист 20).</w:t>
            </w:r>
          </w:p>
        </w:tc>
      </w:tr>
      <w:tr w:rsidR="00B3608C" w:rsidRPr="00B3608C" w:rsidTr="00B3608C">
        <w:trPr>
          <w:trHeight w:val="704"/>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Январь – февраль 2025</w:t>
            </w:r>
          </w:p>
        </w:tc>
        <w:tc>
          <w:tcPr>
            <w:tcW w:w="8788" w:type="dxa"/>
          </w:tcPr>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Упражнения из занятия №3,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Упражнение «Исключение лишнего» (Карточка 1, лист 15);</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Выкладывание из палочек по образцу 1-го уровня сложности (лист 13).</w:t>
            </w:r>
          </w:p>
        </w:tc>
      </w:tr>
      <w:tr w:rsidR="00B3608C" w:rsidRPr="00B3608C" w:rsidTr="00B3608C">
        <w:trPr>
          <w:trHeight w:val="394"/>
        </w:trPr>
        <w:tc>
          <w:tcPr>
            <w:tcW w:w="1668"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Март – май</w:t>
            </w:r>
          </w:p>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2025</w:t>
            </w:r>
          </w:p>
        </w:tc>
        <w:tc>
          <w:tcPr>
            <w:tcW w:w="8788" w:type="dxa"/>
          </w:tcPr>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Упражнения из занятия №4,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Выкладывание из мозаики по образцу 2 (лист 20);</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«Найди два одинаковых предмета» (карточка 2, лист 9).</w:t>
            </w:r>
          </w:p>
        </w:tc>
      </w:tr>
      <w:tr w:rsidR="00B3608C" w:rsidRPr="00B3608C" w:rsidTr="00B3608C">
        <w:trPr>
          <w:trHeight w:val="266"/>
        </w:trPr>
        <w:tc>
          <w:tcPr>
            <w:tcW w:w="1668"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Сентябрь - ноябрь</w:t>
            </w:r>
          </w:p>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2025</w:t>
            </w:r>
          </w:p>
        </w:tc>
        <w:tc>
          <w:tcPr>
            <w:tcW w:w="8788" w:type="dxa"/>
          </w:tcPr>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Упражнения из занятия №5,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Выкладывание из палочек по образцу 1-го уровня сложности (лист 13);</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Задание «Найди 5 отличий» (карточка 2, лист 18).</w:t>
            </w:r>
          </w:p>
        </w:tc>
      </w:tr>
      <w:tr w:rsidR="00B3608C" w:rsidRPr="00B3608C" w:rsidTr="00B3608C">
        <w:trPr>
          <w:trHeight w:val="266"/>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Декабрь 2025</w:t>
            </w:r>
          </w:p>
        </w:tc>
        <w:tc>
          <w:tcPr>
            <w:tcW w:w="8788" w:type="dxa"/>
          </w:tcPr>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Упражнения из занятия №6, направленного на развитие навыков целенаправленной деятельности и самоконтроля, через развитие разных видов внимания (Осипова А.А. Диагностика и коррекция внимания).</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Выкладывание из мозаики по образцу 3 (лист 20);</w:t>
            </w:r>
          </w:p>
          <w:p w:rsidR="00335B40" w:rsidRPr="00B3608C" w:rsidRDefault="00BA26D3">
            <w:pPr>
              <w:ind w:firstLine="743"/>
              <w:jc w:val="both"/>
              <w:rPr>
                <w:rFonts w:ascii="Times New Roman" w:hAnsi="Times New Roman"/>
                <w:color w:val="auto"/>
                <w:sz w:val="24"/>
              </w:rPr>
            </w:pPr>
            <w:r w:rsidRPr="00B3608C">
              <w:rPr>
                <w:rFonts w:ascii="Times New Roman" w:hAnsi="Times New Roman"/>
                <w:color w:val="auto"/>
                <w:sz w:val="24"/>
              </w:rPr>
              <w:t>Задание «Найди два одинаковых предмета» (карточка 3, лист 9);</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            Задание «Найди все отличия» (лист 3).</w:t>
            </w:r>
          </w:p>
        </w:tc>
      </w:tr>
      <w:tr w:rsidR="00B3608C" w:rsidRPr="00B3608C" w:rsidTr="00B3608C">
        <w:trPr>
          <w:trHeight w:val="704"/>
        </w:trPr>
        <w:tc>
          <w:tcPr>
            <w:tcW w:w="1045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учителя – логопеда</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Реализуется в рамках интеграции образовательных областей:</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Социально-коммуникативное развитие и Речевое развитие</w:t>
            </w:r>
          </w:p>
        </w:tc>
      </w:tr>
      <w:tr w:rsidR="00B3608C" w:rsidRPr="00B3608C" w:rsidTr="00B3608C">
        <w:trPr>
          <w:trHeight w:val="704"/>
        </w:trPr>
        <w:tc>
          <w:tcPr>
            <w:tcW w:w="1668"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Сентябрь – декабрь 2024</w:t>
            </w:r>
          </w:p>
        </w:tc>
        <w:tc>
          <w:tcPr>
            <w:tcW w:w="8788" w:type="dxa"/>
            <w:tcBorders>
              <w:left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Учить ребёнка: контролировать ощущения собственного тела; воспроизводить заданную позу по показу; воспроизводить позу изображённого на картинке объекта. </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Игры и игровые упражнения: «Скамья запасных», «Живая картина», «Зеркало», «Веник», Птичка сидит и т.д.». Формировать умение концентрироваться на отдельных частях своего тела, осуществлять контроль за мелкими движениями. </w:t>
            </w:r>
            <w:r w:rsidRPr="00B3608C">
              <w:rPr>
                <w:rFonts w:ascii="Times New Roman" w:hAnsi="Times New Roman"/>
                <w:color w:val="auto"/>
                <w:sz w:val="24"/>
              </w:rPr>
              <w:lastRenderedPageBreak/>
              <w:t>«Слушай хлопки», «Повтори за мной», «Надоедливая муха».</w:t>
            </w:r>
          </w:p>
        </w:tc>
      </w:tr>
      <w:tr w:rsidR="00B3608C" w:rsidRPr="00B3608C" w:rsidTr="00B3608C">
        <w:trPr>
          <w:trHeight w:val="704"/>
        </w:trPr>
        <w:tc>
          <w:tcPr>
            <w:tcW w:w="1668"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lastRenderedPageBreak/>
              <w:t>Январь – май 2025</w:t>
            </w:r>
          </w:p>
        </w:tc>
        <w:tc>
          <w:tcPr>
            <w:tcW w:w="8788" w:type="dxa"/>
            <w:tcBorders>
              <w:left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Развивать произвольное поведение, чувственное восприятие, эмоциональную сферу, способность к сосредоточению.</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 Игры и игровые упражнения: «Я кубик несу и не уроню», «Шаловливая минутка», «Тихий колокольчик», «Ласковые лапки», «Дарю цветок», «Слушай команду».</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Формировать контроль за мышечными ощущениями, правильную модель поведения.    Развивать моторику обеих рук с использованием пальчикового бассейна. </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и игровые упражнения: «Повар», «Птичка летит», «Пальчики разбежались», «Следы».</w:t>
            </w:r>
          </w:p>
        </w:tc>
      </w:tr>
      <w:tr w:rsidR="00B3608C" w:rsidRPr="00B3608C" w:rsidTr="00B3608C">
        <w:trPr>
          <w:trHeight w:val="704"/>
        </w:trPr>
        <w:tc>
          <w:tcPr>
            <w:tcW w:w="1668"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Сентябрь – декабрь 2025</w:t>
            </w:r>
          </w:p>
        </w:tc>
        <w:tc>
          <w:tcPr>
            <w:tcW w:w="8788" w:type="dxa"/>
            <w:tcBorders>
              <w:left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Формировать умение концентрироваться на отдельных частях своего тела, осуществлять контроль за мелкими движениями. «Слушай хлопки», «Повтори за мной», «Надоедливая муха».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расслаблять мышцы лица, шеи. Игры: «Ленивая кошечка», «Отдыхаем на море».</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Совершенствовать умение расслаблять мышцы, способность к сосредоточению. Закреплять умение контролировать ощущения собственного тела. Тренировать усидчивость через собирание пазлов, раскрашивание карандашами, мелками или красками, чтение длинных, но очень интересных сказок, конструирование по образцу или произвольно, игры со счетными палочками.</w:t>
            </w:r>
          </w:p>
        </w:tc>
      </w:tr>
      <w:tr w:rsidR="00B3608C" w:rsidRPr="00B3608C" w:rsidTr="00B3608C">
        <w:trPr>
          <w:trHeight w:val="704"/>
        </w:trPr>
        <w:tc>
          <w:tcPr>
            <w:tcW w:w="1045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учителя-дефектолога</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образовательной области </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Познавательное развитие</w:t>
            </w:r>
          </w:p>
        </w:tc>
      </w:tr>
      <w:tr w:rsidR="00B3608C" w:rsidRPr="00B3608C" w:rsidTr="00B3608C">
        <w:trPr>
          <w:trHeight w:val="704"/>
        </w:trPr>
        <w:tc>
          <w:tcPr>
            <w:tcW w:w="1668" w:type="dxa"/>
          </w:tcPr>
          <w:p w:rsidR="00B3608C" w:rsidRPr="00B3608C" w:rsidRDefault="00B3608C" w:rsidP="00B3608C">
            <w:pPr>
              <w:jc w:val="center"/>
              <w:rPr>
                <w:rFonts w:ascii="Times New Roman" w:hAnsi="Times New Roman"/>
                <w:b/>
                <w:color w:val="auto"/>
                <w:sz w:val="24"/>
              </w:rPr>
            </w:pPr>
            <w:r w:rsidRPr="00B3608C">
              <w:rPr>
                <w:rFonts w:ascii="Times New Roman" w:hAnsi="Times New Roman"/>
                <w:b/>
                <w:color w:val="auto"/>
                <w:sz w:val="24"/>
              </w:rPr>
              <w:t xml:space="preserve">Сентябрь 2024 </w:t>
            </w:r>
          </w:p>
        </w:tc>
        <w:tc>
          <w:tcPr>
            <w:tcW w:w="8788" w:type="dxa"/>
          </w:tcPr>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Развивать произвольность и самоконтроля движений. Игра «Я кубик несу и не уроню». Ребенок должен перенести кубик от одной стены до другой, маршируя. Кубик лежит на открытой ладони вытянутой руки.</w:t>
            </w:r>
          </w:p>
        </w:tc>
      </w:tr>
      <w:tr w:rsidR="00B3608C" w:rsidRPr="00B3608C" w:rsidTr="00B3608C">
        <w:trPr>
          <w:trHeight w:val="704"/>
        </w:trPr>
        <w:tc>
          <w:tcPr>
            <w:tcW w:w="1668" w:type="dxa"/>
          </w:tcPr>
          <w:p w:rsidR="00B3608C" w:rsidRPr="00B3608C" w:rsidRDefault="00B3608C" w:rsidP="00B3608C">
            <w:pPr>
              <w:jc w:val="center"/>
              <w:rPr>
                <w:rFonts w:ascii="Times New Roman" w:hAnsi="Times New Roman"/>
                <w:b/>
                <w:color w:val="auto"/>
                <w:sz w:val="24"/>
              </w:rPr>
            </w:pPr>
            <w:r w:rsidRPr="00B3608C">
              <w:rPr>
                <w:rFonts w:ascii="Times New Roman" w:hAnsi="Times New Roman"/>
                <w:b/>
                <w:color w:val="auto"/>
                <w:sz w:val="24"/>
              </w:rPr>
              <w:t xml:space="preserve">Октябрь 2024 </w:t>
            </w:r>
          </w:p>
        </w:tc>
        <w:tc>
          <w:tcPr>
            <w:tcW w:w="8788" w:type="dxa"/>
          </w:tcPr>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 xml:space="preserve">Снизить мышечное напряжение, развивать умение контролировать силу прикосновений. Упражнение «Рисование ладонями на песке». </w:t>
            </w:r>
          </w:p>
        </w:tc>
      </w:tr>
      <w:tr w:rsidR="00B3608C" w:rsidRPr="00B3608C" w:rsidTr="00B3608C">
        <w:trPr>
          <w:trHeight w:val="704"/>
        </w:trPr>
        <w:tc>
          <w:tcPr>
            <w:tcW w:w="1668" w:type="dxa"/>
          </w:tcPr>
          <w:p w:rsidR="00B3608C" w:rsidRPr="00B3608C" w:rsidRDefault="00B3608C" w:rsidP="00B3608C">
            <w:pPr>
              <w:jc w:val="center"/>
              <w:rPr>
                <w:rFonts w:ascii="Times New Roman" w:hAnsi="Times New Roman"/>
                <w:b/>
                <w:color w:val="auto"/>
                <w:sz w:val="24"/>
              </w:rPr>
            </w:pPr>
            <w:r w:rsidRPr="00B3608C">
              <w:rPr>
                <w:rFonts w:ascii="Times New Roman" w:hAnsi="Times New Roman"/>
                <w:b/>
                <w:color w:val="auto"/>
                <w:sz w:val="24"/>
              </w:rPr>
              <w:t xml:space="preserve"> Ноябрь 2024</w:t>
            </w:r>
          </w:p>
        </w:tc>
        <w:tc>
          <w:tcPr>
            <w:tcW w:w="8788" w:type="dxa"/>
          </w:tcPr>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Учить выполнять движения по показу и образцу. Дидактическая игра «Сделай целое». Стребелева Е.А., стр. 42</w:t>
            </w:r>
          </w:p>
        </w:tc>
      </w:tr>
      <w:tr w:rsidR="00B3608C" w:rsidRPr="00B3608C" w:rsidTr="00B3608C">
        <w:trPr>
          <w:trHeight w:val="132"/>
        </w:trPr>
        <w:tc>
          <w:tcPr>
            <w:tcW w:w="1668" w:type="dxa"/>
          </w:tcPr>
          <w:p w:rsidR="00B3608C" w:rsidRPr="00B3608C" w:rsidRDefault="00B3608C" w:rsidP="00B3608C">
            <w:pPr>
              <w:jc w:val="center"/>
              <w:rPr>
                <w:rFonts w:ascii="Times New Roman" w:hAnsi="Times New Roman"/>
                <w:b/>
                <w:color w:val="auto"/>
                <w:sz w:val="24"/>
              </w:rPr>
            </w:pPr>
            <w:r w:rsidRPr="00B3608C">
              <w:rPr>
                <w:rFonts w:ascii="Times New Roman" w:hAnsi="Times New Roman"/>
                <w:b/>
                <w:color w:val="auto"/>
                <w:sz w:val="24"/>
              </w:rPr>
              <w:t xml:space="preserve">Декабрь 2024 </w:t>
            </w:r>
          </w:p>
        </w:tc>
        <w:tc>
          <w:tcPr>
            <w:tcW w:w="8788" w:type="dxa"/>
          </w:tcPr>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Учить выполнять задания по показу взрослого: брать в руки шарики и бросать их целенаправленно. Игра «Бросай шарики».</w:t>
            </w:r>
          </w:p>
        </w:tc>
      </w:tr>
      <w:tr w:rsidR="00B3608C" w:rsidRPr="00B3608C" w:rsidTr="00B3608C">
        <w:trPr>
          <w:trHeight w:val="580"/>
        </w:trPr>
        <w:tc>
          <w:tcPr>
            <w:tcW w:w="1668" w:type="dxa"/>
          </w:tcPr>
          <w:p w:rsidR="00B3608C" w:rsidRPr="00B3608C" w:rsidRDefault="00B3608C" w:rsidP="00B3608C">
            <w:pPr>
              <w:jc w:val="center"/>
              <w:rPr>
                <w:rFonts w:ascii="Times New Roman" w:hAnsi="Times New Roman"/>
                <w:b/>
                <w:color w:val="auto"/>
                <w:sz w:val="24"/>
              </w:rPr>
            </w:pPr>
            <w:r w:rsidRPr="00B3608C">
              <w:rPr>
                <w:rFonts w:ascii="Times New Roman" w:hAnsi="Times New Roman"/>
                <w:b/>
                <w:color w:val="auto"/>
                <w:sz w:val="24"/>
              </w:rPr>
              <w:t xml:space="preserve"> Январь 2025</w:t>
            </w:r>
          </w:p>
        </w:tc>
        <w:tc>
          <w:tcPr>
            <w:tcW w:w="8788" w:type="dxa"/>
          </w:tcPr>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Учить хватать большие предметы двумя руками, распределяя пальцы на предмете. Игра «Поймай мяч». Учить действовать целенаправленно: хватать и бросать предметы одной рукой: хватать и бросать предметы одной рукой. Игра «Плыви, рыбка!».</w:t>
            </w:r>
          </w:p>
        </w:tc>
      </w:tr>
      <w:tr w:rsidR="00B3608C" w:rsidRPr="00B3608C" w:rsidTr="00B3608C">
        <w:trPr>
          <w:trHeight w:val="590"/>
        </w:trPr>
        <w:tc>
          <w:tcPr>
            <w:tcW w:w="1668" w:type="dxa"/>
          </w:tcPr>
          <w:p w:rsidR="00B3608C" w:rsidRPr="00B3608C" w:rsidRDefault="00B3608C" w:rsidP="00B3608C">
            <w:pPr>
              <w:jc w:val="center"/>
              <w:rPr>
                <w:rFonts w:ascii="Times New Roman" w:hAnsi="Times New Roman"/>
                <w:b/>
                <w:color w:val="auto"/>
                <w:sz w:val="24"/>
              </w:rPr>
            </w:pPr>
            <w:r w:rsidRPr="00B3608C">
              <w:rPr>
                <w:rFonts w:ascii="Times New Roman" w:hAnsi="Times New Roman"/>
                <w:b/>
                <w:color w:val="auto"/>
                <w:sz w:val="24"/>
              </w:rPr>
              <w:t xml:space="preserve"> Февраль 2025</w:t>
            </w:r>
          </w:p>
        </w:tc>
        <w:tc>
          <w:tcPr>
            <w:tcW w:w="8788" w:type="dxa"/>
          </w:tcPr>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Учить брать мелкие предметы щепотью; развивать координированные действия обеих рук. Игра «Переложи игрушки».</w:t>
            </w:r>
          </w:p>
        </w:tc>
      </w:tr>
      <w:tr w:rsidR="00B3608C" w:rsidRPr="00B3608C" w:rsidTr="00B3608C">
        <w:trPr>
          <w:trHeight w:val="704"/>
        </w:trPr>
        <w:tc>
          <w:tcPr>
            <w:tcW w:w="1668" w:type="dxa"/>
          </w:tcPr>
          <w:p w:rsidR="00B3608C" w:rsidRPr="00B3608C" w:rsidRDefault="00B3608C" w:rsidP="00B3608C">
            <w:pPr>
              <w:jc w:val="center"/>
              <w:rPr>
                <w:rFonts w:ascii="Times New Roman" w:hAnsi="Times New Roman"/>
                <w:b/>
                <w:color w:val="auto"/>
                <w:sz w:val="24"/>
              </w:rPr>
            </w:pPr>
            <w:r w:rsidRPr="00B3608C">
              <w:rPr>
                <w:rFonts w:ascii="Times New Roman" w:hAnsi="Times New Roman"/>
                <w:b/>
                <w:color w:val="auto"/>
                <w:sz w:val="24"/>
              </w:rPr>
              <w:t xml:space="preserve">Март 2025 </w:t>
            </w:r>
          </w:p>
        </w:tc>
        <w:tc>
          <w:tcPr>
            <w:tcW w:w="8788" w:type="dxa"/>
          </w:tcPr>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Развивать умение внимательно слушать говорящего и воспроизводить задания, предлагаемые в устной форме:</w:t>
            </w:r>
          </w:p>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учить целенаправленным действиям. Игра «Каждому пальчику - шапочку». Учить хватать большие предметы двумя руками, распределяя пальцы на предмете. Игра «Поймай мяч».</w:t>
            </w:r>
          </w:p>
        </w:tc>
      </w:tr>
      <w:tr w:rsidR="00B3608C" w:rsidRPr="00B3608C" w:rsidTr="00B3608C">
        <w:trPr>
          <w:trHeight w:val="538"/>
        </w:trPr>
        <w:tc>
          <w:tcPr>
            <w:tcW w:w="1668" w:type="dxa"/>
          </w:tcPr>
          <w:p w:rsidR="00B3608C" w:rsidRPr="00B3608C" w:rsidRDefault="00B3608C" w:rsidP="00B3608C">
            <w:pPr>
              <w:jc w:val="center"/>
              <w:rPr>
                <w:rFonts w:ascii="Times New Roman" w:hAnsi="Times New Roman"/>
                <w:b/>
                <w:color w:val="auto"/>
                <w:sz w:val="24"/>
              </w:rPr>
            </w:pPr>
            <w:r w:rsidRPr="00B3608C">
              <w:rPr>
                <w:rFonts w:ascii="Times New Roman" w:hAnsi="Times New Roman"/>
                <w:b/>
                <w:color w:val="auto"/>
                <w:sz w:val="24"/>
              </w:rPr>
              <w:t xml:space="preserve"> Апрель 2025</w:t>
            </w:r>
          </w:p>
        </w:tc>
        <w:tc>
          <w:tcPr>
            <w:tcW w:w="8788" w:type="dxa"/>
          </w:tcPr>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Учить выполнять игровые действия по показу взрослого. Дидактическая игра «Лесенка для мишки». Стребелева Е.А., стр. 42 Развивать зрительно-двигательную координацию при действии двумя руками; формировать целенаправленность действий и устойчивость внимания. Игра «Пирамидки» (занятие 1 вариант).</w:t>
            </w:r>
          </w:p>
        </w:tc>
      </w:tr>
      <w:tr w:rsidR="00B3608C" w:rsidRPr="00B3608C" w:rsidTr="00B3608C">
        <w:trPr>
          <w:trHeight w:val="534"/>
        </w:trPr>
        <w:tc>
          <w:tcPr>
            <w:tcW w:w="1668" w:type="dxa"/>
          </w:tcPr>
          <w:p w:rsidR="00B3608C" w:rsidRPr="00B3608C" w:rsidRDefault="00B3608C" w:rsidP="00B3608C">
            <w:pPr>
              <w:jc w:val="center"/>
              <w:rPr>
                <w:rFonts w:ascii="Times New Roman" w:hAnsi="Times New Roman"/>
                <w:b/>
                <w:color w:val="auto"/>
                <w:sz w:val="24"/>
              </w:rPr>
            </w:pPr>
            <w:r w:rsidRPr="00B3608C">
              <w:rPr>
                <w:rFonts w:ascii="Times New Roman" w:hAnsi="Times New Roman"/>
                <w:b/>
                <w:color w:val="auto"/>
                <w:sz w:val="24"/>
              </w:rPr>
              <w:t xml:space="preserve"> Май 2025</w:t>
            </w:r>
          </w:p>
        </w:tc>
        <w:tc>
          <w:tcPr>
            <w:tcW w:w="8788" w:type="dxa"/>
          </w:tcPr>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Учить выполнять игровые действия по показу взрослого. Дидактическая игра «Домик для зайчика». Стребелева Е.А., стр. 42</w:t>
            </w:r>
          </w:p>
        </w:tc>
      </w:tr>
      <w:tr w:rsidR="00B3608C" w:rsidRPr="00B3608C" w:rsidTr="00B3608C">
        <w:trPr>
          <w:trHeight w:val="554"/>
        </w:trPr>
        <w:tc>
          <w:tcPr>
            <w:tcW w:w="1668" w:type="dxa"/>
          </w:tcPr>
          <w:p w:rsidR="00B3608C" w:rsidRPr="00B3608C" w:rsidRDefault="00B3608C" w:rsidP="00B3608C">
            <w:pPr>
              <w:jc w:val="center"/>
              <w:rPr>
                <w:rFonts w:ascii="Times New Roman" w:hAnsi="Times New Roman"/>
                <w:b/>
                <w:color w:val="auto"/>
                <w:sz w:val="24"/>
              </w:rPr>
            </w:pPr>
            <w:r w:rsidRPr="00B3608C">
              <w:rPr>
                <w:rFonts w:ascii="Times New Roman" w:hAnsi="Times New Roman"/>
                <w:b/>
                <w:color w:val="auto"/>
                <w:sz w:val="24"/>
              </w:rPr>
              <w:t xml:space="preserve"> Сентябрь 2025</w:t>
            </w:r>
          </w:p>
        </w:tc>
        <w:tc>
          <w:tcPr>
            <w:tcW w:w="8788" w:type="dxa"/>
          </w:tcPr>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 xml:space="preserve"> Учить выполнять игровые действия по показу взрослого. Дидактическая игра «Покатай матрешек». Стребелева Е.А., стр. 41 </w:t>
            </w:r>
          </w:p>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lastRenderedPageBreak/>
              <w:t>Учить выполнять задания по показу взрослого: брать в руки шарики и бросать их целенаправленно. Игра «Бросай шарики».</w:t>
            </w:r>
          </w:p>
        </w:tc>
      </w:tr>
      <w:tr w:rsidR="00B3608C" w:rsidRPr="00B3608C" w:rsidTr="00B3608C">
        <w:trPr>
          <w:trHeight w:val="554"/>
        </w:trPr>
        <w:tc>
          <w:tcPr>
            <w:tcW w:w="1668" w:type="dxa"/>
          </w:tcPr>
          <w:p w:rsidR="00B3608C" w:rsidRPr="00B3608C" w:rsidRDefault="00B3608C" w:rsidP="00B3608C">
            <w:pPr>
              <w:jc w:val="center"/>
              <w:rPr>
                <w:rFonts w:ascii="Times New Roman" w:hAnsi="Times New Roman"/>
                <w:b/>
                <w:color w:val="auto"/>
                <w:sz w:val="24"/>
              </w:rPr>
            </w:pPr>
            <w:r w:rsidRPr="00B3608C">
              <w:rPr>
                <w:rFonts w:ascii="Times New Roman" w:hAnsi="Times New Roman"/>
                <w:b/>
                <w:color w:val="auto"/>
                <w:sz w:val="24"/>
              </w:rPr>
              <w:lastRenderedPageBreak/>
              <w:t xml:space="preserve">Октябрь 2025 </w:t>
            </w:r>
          </w:p>
        </w:tc>
        <w:tc>
          <w:tcPr>
            <w:tcW w:w="8788" w:type="dxa"/>
          </w:tcPr>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Развивать произвольность и самоконтроля движений. Игра «Я кубик несу и не уроню». Ребенок должен перенести кубик от одной стены до другой, маршируя. Кубик лежит на открытой ладони вытянутой руки.</w:t>
            </w:r>
          </w:p>
        </w:tc>
      </w:tr>
      <w:tr w:rsidR="00B3608C" w:rsidRPr="00B3608C" w:rsidTr="00B3608C">
        <w:trPr>
          <w:trHeight w:val="554"/>
        </w:trPr>
        <w:tc>
          <w:tcPr>
            <w:tcW w:w="1668" w:type="dxa"/>
          </w:tcPr>
          <w:p w:rsidR="00B3608C" w:rsidRPr="00B3608C" w:rsidRDefault="00B3608C" w:rsidP="00B3608C">
            <w:pPr>
              <w:jc w:val="center"/>
              <w:rPr>
                <w:rFonts w:ascii="Times New Roman" w:hAnsi="Times New Roman"/>
                <w:b/>
                <w:color w:val="auto"/>
                <w:sz w:val="24"/>
              </w:rPr>
            </w:pPr>
            <w:r w:rsidRPr="00B3608C">
              <w:rPr>
                <w:rFonts w:ascii="Times New Roman" w:hAnsi="Times New Roman"/>
                <w:b/>
                <w:color w:val="auto"/>
                <w:sz w:val="24"/>
              </w:rPr>
              <w:t xml:space="preserve"> Ноябрь 2025</w:t>
            </w:r>
          </w:p>
        </w:tc>
        <w:tc>
          <w:tcPr>
            <w:tcW w:w="8788" w:type="dxa"/>
          </w:tcPr>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 xml:space="preserve">Снизить мышечное напряжение, развивать умение контролировать силу прикосновений. Упражнение «Рисование ладонями на песке». </w:t>
            </w:r>
          </w:p>
        </w:tc>
      </w:tr>
      <w:tr w:rsidR="00B3608C" w:rsidRPr="00B3608C" w:rsidTr="00B3608C">
        <w:trPr>
          <w:trHeight w:val="554"/>
        </w:trPr>
        <w:tc>
          <w:tcPr>
            <w:tcW w:w="1668" w:type="dxa"/>
          </w:tcPr>
          <w:p w:rsidR="00B3608C" w:rsidRPr="00B3608C" w:rsidRDefault="00B3608C" w:rsidP="00B3608C">
            <w:pPr>
              <w:jc w:val="center"/>
              <w:rPr>
                <w:rFonts w:ascii="Times New Roman" w:hAnsi="Times New Roman"/>
                <w:b/>
                <w:color w:val="auto"/>
                <w:sz w:val="24"/>
              </w:rPr>
            </w:pPr>
            <w:r w:rsidRPr="00B3608C">
              <w:rPr>
                <w:rFonts w:ascii="Times New Roman" w:hAnsi="Times New Roman"/>
                <w:b/>
                <w:color w:val="auto"/>
                <w:sz w:val="24"/>
              </w:rPr>
              <w:t xml:space="preserve"> Декабрь 2025</w:t>
            </w:r>
          </w:p>
        </w:tc>
        <w:tc>
          <w:tcPr>
            <w:tcW w:w="8788" w:type="dxa"/>
          </w:tcPr>
          <w:p w:rsidR="00B3608C" w:rsidRPr="00B3608C" w:rsidRDefault="00B3608C" w:rsidP="00B3608C">
            <w:pPr>
              <w:jc w:val="both"/>
              <w:rPr>
                <w:rFonts w:ascii="Times New Roman" w:hAnsi="Times New Roman"/>
                <w:color w:val="auto"/>
                <w:sz w:val="24"/>
              </w:rPr>
            </w:pPr>
            <w:r w:rsidRPr="00B3608C">
              <w:rPr>
                <w:rFonts w:ascii="Times New Roman" w:hAnsi="Times New Roman"/>
                <w:color w:val="auto"/>
                <w:sz w:val="24"/>
              </w:rPr>
              <w:t>Развивать произвольность поведения, общей координации. Игра «Стойкий оловянный солдатик». Учить брать мелкие предметы щепотью; развивать координированные действия обеих рук. Игра «Переложи игрушки».</w:t>
            </w:r>
          </w:p>
        </w:tc>
      </w:tr>
      <w:tr w:rsidR="00B3608C" w:rsidRPr="00B3608C" w:rsidTr="00B3608C">
        <w:trPr>
          <w:trHeight w:val="131"/>
        </w:trPr>
        <w:tc>
          <w:tcPr>
            <w:tcW w:w="1045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музыкального руководителя</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Реализуется в рамках интеграции образовательных областей:</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 Социально-коммуникативное развитие и Художественно-эстетическое развитие</w:t>
            </w:r>
          </w:p>
        </w:tc>
      </w:tr>
      <w:tr w:rsidR="00B3608C" w:rsidRPr="00B3608C" w:rsidTr="00B3608C">
        <w:trPr>
          <w:trHeight w:val="600"/>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Сентябрь - ноябрь 2024</w:t>
            </w:r>
          </w:p>
        </w:tc>
        <w:tc>
          <w:tcPr>
            <w:tcW w:w="8788" w:type="dxa"/>
            <w:tcBorders>
              <w:top w:val="single" w:sz="4" w:space="0" w:color="000000"/>
            </w:tcBorders>
          </w:tcPr>
          <w:p w:rsidR="00335B40" w:rsidRPr="00B3608C" w:rsidRDefault="00BA26D3">
            <w:pPr>
              <w:rPr>
                <w:rFonts w:ascii="Times New Roman" w:hAnsi="Times New Roman"/>
                <w:color w:val="auto"/>
                <w:sz w:val="24"/>
              </w:rPr>
            </w:pPr>
            <w:r w:rsidRPr="00B3608C">
              <w:rPr>
                <w:rFonts w:ascii="Times New Roman" w:hAnsi="Times New Roman"/>
                <w:color w:val="auto"/>
                <w:sz w:val="24"/>
              </w:rPr>
              <w:t>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w:t>
            </w:r>
          </w:p>
          <w:p w:rsidR="00335B40" w:rsidRPr="00B3608C" w:rsidRDefault="00BA26D3">
            <w:pPr>
              <w:rPr>
                <w:rFonts w:ascii="Times New Roman" w:hAnsi="Times New Roman"/>
                <w:color w:val="auto"/>
                <w:sz w:val="24"/>
              </w:rPr>
            </w:pPr>
            <w:r w:rsidRPr="00B3608C">
              <w:rPr>
                <w:rFonts w:ascii="Times New Roman" w:hAnsi="Times New Roman"/>
                <w:color w:val="auto"/>
                <w:sz w:val="24"/>
              </w:rPr>
              <w:t xml:space="preserve"> </w:t>
            </w:r>
            <w:r w:rsidRPr="00B3608C">
              <w:rPr>
                <w:rFonts w:ascii="Times New Roman" w:hAnsi="Times New Roman"/>
                <w:i/>
                <w:color w:val="auto"/>
                <w:sz w:val="24"/>
                <w:u w:val="single"/>
              </w:rPr>
              <w:t>Игра под музыку:</w:t>
            </w:r>
            <w:r w:rsidRPr="00B3608C">
              <w:rPr>
                <w:rFonts w:ascii="Times New Roman" w:hAnsi="Times New Roman"/>
                <w:color w:val="auto"/>
                <w:sz w:val="24"/>
              </w:rPr>
              <w:t xml:space="preserve"> «Разбери овощи и фрукты».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Развивать умение переключать внимание. </w:t>
            </w:r>
          </w:p>
        </w:tc>
      </w:tr>
      <w:tr w:rsidR="00B3608C" w:rsidRPr="00B3608C" w:rsidTr="00B3608C">
        <w:trPr>
          <w:trHeight w:val="666"/>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Декабрь 2024- февраль 2025</w:t>
            </w:r>
          </w:p>
        </w:tc>
        <w:tc>
          <w:tcPr>
            <w:tcW w:w="8788" w:type="dxa"/>
            <w:tcBorders>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 </w:t>
            </w:r>
          </w:p>
          <w:p w:rsidR="00335B40" w:rsidRPr="00B3608C" w:rsidRDefault="00BA26D3">
            <w:pPr>
              <w:jc w:val="both"/>
              <w:rPr>
                <w:rFonts w:ascii="Times New Roman" w:hAnsi="Times New Roman"/>
                <w:color w:val="auto"/>
                <w:sz w:val="24"/>
              </w:rPr>
            </w:pPr>
            <w:r w:rsidRPr="00B3608C">
              <w:rPr>
                <w:rFonts w:ascii="Times New Roman" w:hAnsi="Times New Roman"/>
                <w:i/>
                <w:color w:val="auto"/>
                <w:sz w:val="24"/>
                <w:u w:val="single"/>
              </w:rPr>
              <w:t>Упражнение</w:t>
            </w:r>
            <w:r w:rsidRPr="00B3608C">
              <w:rPr>
                <w:rFonts w:ascii="Times New Roman" w:hAnsi="Times New Roman"/>
                <w:i/>
                <w:color w:val="auto"/>
                <w:sz w:val="24"/>
              </w:rPr>
              <w:t xml:space="preserve"> </w:t>
            </w:r>
            <w:r w:rsidRPr="00B3608C">
              <w:rPr>
                <w:rFonts w:ascii="Times New Roman" w:hAnsi="Times New Roman"/>
                <w:color w:val="auto"/>
                <w:sz w:val="24"/>
              </w:rPr>
              <w:t>«Согрей ладошки»</w:t>
            </w:r>
          </w:p>
        </w:tc>
      </w:tr>
      <w:tr w:rsidR="00B3608C" w:rsidRPr="00B3608C" w:rsidTr="00B3608C">
        <w:trPr>
          <w:trHeight w:val="666"/>
        </w:trPr>
        <w:tc>
          <w:tcPr>
            <w:tcW w:w="1668"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Март – май</w:t>
            </w:r>
          </w:p>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 xml:space="preserve"> 2025</w:t>
            </w:r>
          </w:p>
        </w:tc>
        <w:tc>
          <w:tcPr>
            <w:tcW w:w="8788" w:type="dxa"/>
            <w:tcBorders>
              <w:top w:val="single" w:sz="4" w:space="0" w:color="000000"/>
            </w:tcBorders>
          </w:tcPr>
          <w:p w:rsidR="00335B40" w:rsidRPr="00B3608C" w:rsidRDefault="00BA26D3">
            <w:pPr>
              <w:rPr>
                <w:rFonts w:ascii="Times New Roman" w:hAnsi="Times New Roman"/>
                <w:color w:val="auto"/>
                <w:sz w:val="24"/>
              </w:rPr>
            </w:pPr>
            <w:r w:rsidRPr="00B3608C">
              <w:rPr>
                <w:rFonts w:ascii="Times New Roman" w:hAnsi="Times New Roman"/>
                <w:color w:val="auto"/>
                <w:sz w:val="24"/>
              </w:rPr>
              <w:t>Развивать произвольное поведение, чувственное восприятие, эмоциональную сферу, способность к сосредоточению. Формировать умение контролировать поведение через релаксацию с сосредоточением на дыхании.</w:t>
            </w:r>
          </w:p>
          <w:p w:rsidR="00335B40" w:rsidRPr="00B3608C" w:rsidRDefault="00BA26D3">
            <w:pPr>
              <w:jc w:val="both"/>
              <w:rPr>
                <w:rFonts w:ascii="Times New Roman" w:hAnsi="Times New Roman"/>
                <w:color w:val="auto"/>
                <w:sz w:val="24"/>
              </w:rPr>
            </w:pPr>
            <w:r w:rsidRPr="00B3608C">
              <w:rPr>
                <w:rFonts w:ascii="Times New Roman" w:hAnsi="Times New Roman"/>
                <w:i/>
                <w:color w:val="auto"/>
                <w:sz w:val="24"/>
                <w:u w:val="single"/>
              </w:rPr>
              <w:t>Упражнение</w:t>
            </w:r>
            <w:r w:rsidRPr="00B3608C">
              <w:rPr>
                <w:rFonts w:ascii="Times New Roman" w:hAnsi="Times New Roman"/>
                <w:color w:val="auto"/>
                <w:sz w:val="24"/>
              </w:rPr>
              <w:t xml:space="preserve"> «Повтори за мной» Учить расслаблять мышцы лица: «Доброе утро» </w:t>
            </w:r>
            <w:r w:rsidRPr="00B3608C">
              <w:rPr>
                <w:rFonts w:ascii="Times New Roman" w:hAnsi="Times New Roman"/>
                <w:i/>
                <w:color w:val="auto"/>
                <w:sz w:val="24"/>
              </w:rPr>
              <w:t>О.Н. Арсеньевской</w:t>
            </w:r>
          </w:p>
        </w:tc>
      </w:tr>
      <w:tr w:rsidR="00B3608C" w:rsidRPr="00B3608C" w:rsidTr="00B3608C">
        <w:trPr>
          <w:trHeight w:val="666"/>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Сентябрь – декабрь 2025</w:t>
            </w:r>
          </w:p>
        </w:tc>
        <w:tc>
          <w:tcPr>
            <w:tcW w:w="8788" w:type="dxa"/>
            <w:tcBorders>
              <w:bottom w:val="single" w:sz="4" w:space="0" w:color="000000"/>
            </w:tcBorders>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Развивать умение внимательно слушать говорящего и воспроизводить предлагаемые задания. Формировать положительное эмоциональное отношение к игре и целенаправленность действий с предметом.</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 </w:t>
            </w:r>
            <w:r w:rsidRPr="00B3608C">
              <w:rPr>
                <w:rFonts w:ascii="Times New Roman" w:hAnsi="Times New Roman"/>
                <w:i/>
                <w:color w:val="auto"/>
                <w:sz w:val="24"/>
                <w:u w:val="single"/>
              </w:rPr>
              <w:t>Игра под музыку:</w:t>
            </w:r>
            <w:r w:rsidRPr="00B3608C">
              <w:rPr>
                <w:rFonts w:ascii="Times New Roman" w:hAnsi="Times New Roman"/>
                <w:color w:val="auto"/>
                <w:sz w:val="24"/>
              </w:rPr>
              <w:t xml:space="preserve"> «Разбери овощи и фрукты».</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Развивать умение переключать внимание. </w:t>
            </w:r>
          </w:p>
          <w:p w:rsidR="00335B40" w:rsidRPr="00B3608C" w:rsidRDefault="00BA26D3">
            <w:pPr>
              <w:jc w:val="both"/>
              <w:rPr>
                <w:rFonts w:ascii="Times New Roman" w:hAnsi="Times New Roman"/>
                <w:color w:val="auto"/>
                <w:sz w:val="24"/>
              </w:rPr>
            </w:pPr>
            <w:r w:rsidRPr="00B3608C">
              <w:rPr>
                <w:rFonts w:ascii="Times New Roman" w:hAnsi="Times New Roman"/>
                <w:i/>
                <w:color w:val="auto"/>
                <w:sz w:val="24"/>
                <w:u w:val="single"/>
              </w:rPr>
              <w:t>Упражнения</w:t>
            </w:r>
            <w:r w:rsidRPr="00B3608C">
              <w:rPr>
                <w:rFonts w:ascii="Times New Roman" w:hAnsi="Times New Roman"/>
                <w:color w:val="auto"/>
                <w:sz w:val="24"/>
                <w:u w:val="single"/>
              </w:rPr>
              <w:t xml:space="preserve"> на память физических действий</w:t>
            </w:r>
            <w:r w:rsidRPr="00B3608C">
              <w:rPr>
                <w:rFonts w:ascii="Times New Roman" w:hAnsi="Times New Roman"/>
                <w:color w:val="auto"/>
                <w:sz w:val="24"/>
              </w:rPr>
              <w:t xml:space="preserve">: «Надеваем сапоги, куртку, шапку», «Пьем чай с варением…». Развивать моторику обеих рук с использованием </w:t>
            </w:r>
          </w:p>
          <w:p w:rsidR="00335B40" w:rsidRPr="00B3608C" w:rsidRDefault="00BA26D3">
            <w:pPr>
              <w:jc w:val="both"/>
              <w:rPr>
                <w:rFonts w:ascii="Times New Roman" w:hAnsi="Times New Roman"/>
                <w:color w:val="auto"/>
                <w:sz w:val="24"/>
              </w:rPr>
            </w:pPr>
            <w:r w:rsidRPr="00B3608C">
              <w:rPr>
                <w:rFonts w:ascii="Times New Roman" w:hAnsi="Times New Roman"/>
                <w:i/>
                <w:color w:val="auto"/>
                <w:sz w:val="24"/>
                <w:u w:val="single"/>
              </w:rPr>
              <w:t>пальчиковых игр</w:t>
            </w:r>
            <w:r w:rsidRPr="00B3608C">
              <w:rPr>
                <w:rFonts w:ascii="Times New Roman" w:hAnsi="Times New Roman"/>
                <w:color w:val="auto"/>
                <w:sz w:val="24"/>
              </w:rPr>
              <w:t xml:space="preserve">: </w:t>
            </w:r>
            <w:r w:rsidRPr="00B3608C">
              <w:rPr>
                <w:rFonts w:ascii="Times New Roman" w:hAnsi="Times New Roman"/>
                <w:b/>
                <w:color w:val="auto"/>
                <w:sz w:val="24"/>
              </w:rPr>
              <w:t>«Зима».</w:t>
            </w:r>
          </w:p>
        </w:tc>
      </w:tr>
      <w:tr w:rsidR="00B3608C" w:rsidRPr="00B3608C" w:rsidTr="00B3608C">
        <w:trPr>
          <w:trHeight w:val="296"/>
        </w:trPr>
        <w:tc>
          <w:tcPr>
            <w:tcW w:w="10456" w:type="dxa"/>
            <w:gridSpan w:val="2"/>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План инструктора по физической культуре</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 xml:space="preserve">Реализуется в рамках интеграции образовательных областей   </w:t>
            </w:r>
          </w:p>
          <w:p w:rsidR="00335B40" w:rsidRPr="00B3608C" w:rsidRDefault="00BA26D3">
            <w:pPr>
              <w:jc w:val="center"/>
              <w:rPr>
                <w:rFonts w:ascii="Times New Roman" w:hAnsi="Times New Roman"/>
                <w:color w:val="auto"/>
                <w:sz w:val="24"/>
              </w:rPr>
            </w:pPr>
            <w:r w:rsidRPr="00B3608C">
              <w:rPr>
                <w:rFonts w:ascii="Times New Roman" w:hAnsi="Times New Roman"/>
                <w:color w:val="auto"/>
                <w:sz w:val="24"/>
              </w:rPr>
              <w:t>Физическое развитие и Социально-коммуникативное развитие</w:t>
            </w:r>
          </w:p>
        </w:tc>
      </w:tr>
      <w:tr w:rsidR="00B3608C" w:rsidRPr="00B3608C" w:rsidTr="00B3608C">
        <w:trPr>
          <w:trHeight w:val="274"/>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Сентябрь - Октябрь 2024</w:t>
            </w:r>
          </w:p>
        </w:tc>
        <w:tc>
          <w:tcPr>
            <w:tcW w:w="8788" w:type="dxa"/>
          </w:tcPr>
          <w:p w:rsidR="00335B40" w:rsidRPr="00B3608C" w:rsidRDefault="00BA26D3">
            <w:pPr>
              <w:rPr>
                <w:rFonts w:ascii="Times New Roman" w:hAnsi="Times New Roman"/>
                <w:color w:val="auto"/>
                <w:sz w:val="24"/>
              </w:rPr>
            </w:pPr>
            <w:r w:rsidRPr="00B3608C">
              <w:rPr>
                <w:rFonts w:ascii="Times New Roman" w:hAnsi="Times New Roman"/>
                <w:color w:val="auto"/>
                <w:sz w:val="24"/>
              </w:rPr>
              <w:t xml:space="preserve">Учить разводить руки в стороны; подносить ладони к щекам. </w:t>
            </w:r>
          </w:p>
          <w:p w:rsidR="00335B40" w:rsidRPr="00B3608C" w:rsidRDefault="00BA26D3">
            <w:pPr>
              <w:rPr>
                <w:rFonts w:ascii="Times New Roman" w:hAnsi="Times New Roman"/>
                <w:color w:val="auto"/>
                <w:sz w:val="24"/>
              </w:rPr>
            </w:pPr>
            <w:r w:rsidRPr="00B3608C">
              <w:rPr>
                <w:rFonts w:ascii="Times New Roman" w:hAnsi="Times New Roman"/>
                <w:color w:val="auto"/>
                <w:sz w:val="24"/>
              </w:rPr>
              <w:t>Учить вставать и подтягиваться, подняв руки вверх. Упражнение «Теремок».</w:t>
            </w:r>
          </w:p>
        </w:tc>
      </w:tr>
      <w:tr w:rsidR="00B3608C" w:rsidRPr="00B3608C" w:rsidTr="00B3608C">
        <w:trPr>
          <w:trHeight w:val="480"/>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Ноябрь – Декабрь 2024</w:t>
            </w:r>
          </w:p>
        </w:tc>
        <w:tc>
          <w:tcPr>
            <w:tcW w:w="8788" w:type="dxa"/>
          </w:tcPr>
          <w:p w:rsidR="00335B40" w:rsidRPr="00B3608C" w:rsidRDefault="00BA26D3">
            <w:pPr>
              <w:rPr>
                <w:rFonts w:ascii="Times New Roman" w:hAnsi="Times New Roman"/>
                <w:color w:val="auto"/>
                <w:sz w:val="24"/>
              </w:rPr>
            </w:pPr>
            <w:r w:rsidRPr="00B3608C">
              <w:rPr>
                <w:rFonts w:ascii="Times New Roman" w:hAnsi="Times New Roman"/>
                <w:color w:val="auto"/>
                <w:sz w:val="24"/>
              </w:rPr>
              <w:t>Игры на формирование контроля за своим поведением. П/и «Поезд», «Пузырь», «Солнышко и дождик», «Найди флажок», «Кот и мыши», «Наседка и цыплята».</w:t>
            </w:r>
          </w:p>
        </w:tc>
      </w:tr>
      <w:tr w:rsidR="00B3608C" w:rsidRPr="00B3608C" w:rsidTr="00B3608C">
        <w:trPr>
          <w:trHeight w:val="266"/>
        </w:trPr>
        <w:tc>
          <w:tcPr>
            <w:tcW w:w="1668"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Январь – Февраль</w:t>
            </w:r>
          </w:p>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2025</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имитировать движения животных: белка, собака,  медведь. Упражнение «Белка»</w:t>
            </w:r>
          </w:p>
        </w:tc>
      </w:tr>
      <w:tr w:rsidR="00B3608C" w:rsidRPr="00B3608C" w:rsidTr="00B3608C">
        <w:trPr>
          <w:trHeight w:val="266"/>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Март – Апрель 2025</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Упражнять в умении подлезать под верёвку, совершенствовать умение выполнять бросок по сигналу. П/и «Беги ко мне».</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Упражнять в бросании мяча в прямом направлении, ползание по доске.</w:t>
            </w:r>
          </w:p>
        </w:tc>
      </w:tr>
      <w:tr w:rsidR="00B3608C" w:rsidRPr="00B3608C" w:rsidTr="00B3608C">
        <w:trPr>
          <w:trHeight w:val="266"/>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 xml:space="preserve"> Май – Июль 2023</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Игры на формирование контроля за своим поведением: «Золотые ворота», «Зайцы и волк», «Беги к флажку», «Мышеловка», «Гуси-гуси».</w:t>
            </w:r>
          </w:p>
        </w:tc>
      </w:tr>
      <w:tr w:rsidR="00B3608C" w:rsidRPr="00B3608C" w:rsidTr="00B3608C">
        <w:trPr>
          <w:trHeight w:val="266"/>
        </w:trPr>
        <w:tc>
          <w:tcPr>
            <w:tcW w:w="1668" w:type="dxa"/>
          </w:tcPr>
          <w:p w:rsidR="00335B40" w:rsidRPr="00B3608C" w:rsidRDefault="00BA26D3">
            <w:pPr>
              <w:jc w:val="center"/>
              <w:rPr>
                <w:rFonts w:ascii="Times New Roman" w:hAnsi="Times New Roman"/>
                <w:b/>
                <w:color w:val="auto"/>
                <w:sz w:val="24"/>
              </w:rPr>
            </w:pPr>
            <w:r w:rsidRPr="00B3608C">
              <w:rPr>
                <w:rFonts w:ascii="Times New Roman" w:hAnsi="Times New Roman"/>
                <w:b/>
                <w:color w:val="auto"/>
                <w:sz w:val="24"/>
              </w:rPr>
              <w:t xml:space="preserve"> Август - Сентябрь 2025</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ходить по кругу, разводя руки в стороны. Упражнение «Хитрая лисичка».</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 xml:space="preserve">По рекомендации, в процессе взаимодействия с ребёнком, в ходе игр взрослый стимулирует понимание ребёнком речи; комментирует собственные действия. </w:t>
            </w:r>
            <w:r w:rsidRPr="00B3608C">
              <w:rPr>
                <w:rFonts w:ascii="Times New Roman" w:hAnsi="Times New Roman"/>
                <w:color w:val="auto"/>
                <w:sz w:val="24"/>
              </w:rPr>
              <w:lastRenderedPageBreak/>
              <w:t>Понимать словесную инструкцию, ориентироваться в помещении.</w:t>
            </w:r>
          </w:p>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Игровое упражнение: «Ловим комаров», «Передай дальше», «Мини футбол».</w:t>
            </w:r>
          </w:p>
        </w:tc>
      </w:tr>
      <w:tr w:rsidR="00B3608C" w:rsidRPr="00B3608C" w:rsidTr="00B3608C">
        <w:trPr>
          <w:trHeight w:val="266"/>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lastRenderedPageBreak/>
              <w:t>Октябрь 2025</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выполнять ходьбу на месте, вытягивая обе руки вперёд. Упражнение «Матрёшки». Учить выполнять повороты в стороны, руки на поясе. Упражнение «Семь сестрёнок».</w:t>
            </w:r>
          </w:p>
        </w:tc>
      </w:tr>
      <w:tr w:rsidR="00B3608C" w:rsidRPr="00B3608C" w:rsidTr="00B3608C">
        <w:trPr>
          <w:trHeight w:val="266"/>
        </w:trPr>
        <w:tc>
          <w:tcPr>
            <w:tcW w:w="1668" w:type="dxa"/>
          </w:tcPr>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 xml:space="preserve"> Ноябрь 2025</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В процессе взаимодействия с ребёнком, в ходе игр взрослый стимулирует понимание ребёнком речи: комментирует собственные действия, называет окружающие предметы, организует игры, включающие ритмические стихи и движения: П/и: «Поезд», «Пузырь», «Солнышко и дождик», «Найди флажок».</w:t>
            </w:r>
          </w:p>
        </w:tc>
      </w:tr>
      <w:tr w:rsidR="00B3608C" w:rsidRPr="00B3608C" w:rsidTr="00B3608C">
        <w:trPr>
          <w:trHeight w:val="266"/>
        </w:trPr>
        <w:tc>
          <w:tcPr>
            <w:tcW w:w="1668" w:type="dxa"/>
          </w:tcPr>
          <w:p w:rsidR="00335B40" w:rsidRPr="00B3608C" w:rsidRDefault="00BA26D3">
            <w:pPr>
              <w:contextualSpacing/>
              <w:jc w:val="center"/>
              <w:rPr>
                <w:rFonts w:ascii="Times New Roman" w:hAnsi="Times New Roman"/>
                <w:b/>
                <w:color w:val="auto"/>
                <w:sz w:val="24"/>
              </w:rPr>
            </w:pPr>
            <w:r w:rsidRPr="00B3608C">
              <w:rPr>
                <w:rFonts w:ascii="Times New Roman" w:hAnsi="Times New Roman"/>
                <w:b/>
                <w:color w:val="auto"/>
                <w:sz w:val="24"/>
              </w:rPr>
              <w:t>Декабрь 2025</w:t>
            </w:r>
          </w:p>
        </w:tc>
        <w:tc>
          <w:tcPr>
            <w:tcW w:w="8788" w:type="dxa"/>
          </w:tcPr>
          <w:p w:rsidR="00335B40" w:rsidRPr="00B3608C" w:rsidRDefault="00BA26D3">
            <w:pPr>
              <w:jc w:val="both"/>
              <w:rPr>
                <w:rFonts w:ascii="Times New Roman" w:hAnsi="Times New Roman"/>
                <w:color w:val="auto"/>
                <w:sz w:val="24"/>
              </w:rPr>
            </w:pPr>
            <w:r w:rsidRPr="00B3608C">
              <w:rPr>
                <w:rFonts w:ascii="Times New Roman" w:hAnsi="Times New Roman"/>
                <w:color w:val="auto"/>
                <w:sz w:val="24"/>
              </w:rPr>
              <w:t>Учить перемещать шарик вверх-вниз, выполнять лёгкие прыжки на месте. Упражнение «Мячик». Совершенствовать умение прыгать на месте. Упражнение «Скакалочка»</w:t>
            </w:r>
          </w:p>
        </w:tc>
      </w:tr>
    </w:tbl>
    <w:p w:rsidR="00335B40" w:rsidRPr="00B3608C" w:rsidRDefault="00335B40">
      <w:pPr>
        <w:pStyle w:val="Default"/>
        <w:jc w:val="center"/>
        <w:rPr>
          <w:b/>
          <w:color w:val="auto"/>
          <w:sz w:val="28"/>
        </w:rPr>
      </w:pPr>
    </w:p>
    <w:p w:rsidR="00335B40" w:rsidRPr="00B3608C" w:rsidRDefault="00BA26D3">
      <w:pPr>
        <w:pStyle w:val="af2"/>
        <w:numPr>
          <w:ilvl w:val="0"/>
          <w:numId w:val="2"/>
        </w:numPr>
        <w:jc w:val="center"/>
        <w:rPr>
          <w:rFonts w:ascii="Times New Roman" w:hAnsi="Times New Roman"/>
          <w:color w:val="auto"/>
          <w:sz w:val="32"/>
        </w:rPr>
      </w:pPr>
      <w:r w:rsidRPr="00B3608C">
        <w:rPr>
          <w:rFonts w:ascii="Times New Roman" w:hAnsi="Times New Roman"/>
          <w:b/>
          <w:color w:val="auto"/>
          <w:sz w:val="32"/>
        </w:rPr>
        <w:t>Организационный раздел</w:t>
      </w:r>
    </w:p>
    <w:p w:rsidR="00335B40" w:rsidRPr="00B3608C" w:rsidRDefault="00BA26D3">
      <w:pPr>
        <w:spacing w:after="0" w:line="240" w:lineRule="auto"/>
        <w:jc w:val="center"/>
        <w:rPr>
          <w:rFonts w:ascii="Times New Roman" w:hAnsi="Times New Roman"/>
          <w:b/>
          <w:color w:val="auto"/>
          <w:sz w:val="28"/>
        </w:rPr>
      </w:pPr>
      <w:r w:rsidRPr="00B3608C">
        <w:rPr>
          <w:rFonts w:ascii="Times New Roman" w:hAnsi="Times New Roman"/>
          <w:b/>
          <w:color w:val="auto"/>
          <w:sz w:val="28"/>
        </w:rPr>
        <w:t>3.1. Описание используемых специальных методов, методических пособий и дидактических материалов</w:t>
      </w:r>
    </w:p>
    <w:p w:rsidR="00335B40" w:rsidRPr="00B3608C" w:rsidRDefault="00BA26D3">
      <w:pPr>
        <w:spacing w:after="0" w:line="240" w:lineRule="auto"/>
        <w:ind w:firstLine="567"/>
        <w:jc w:val="both"/>
        <w:rPr>
          <w:rFonts w:ascii="Times New Roman" w:hAnsi="Times New Roman"/>
          <w:color w:val="auto"/>
          <w:sz w:val="28"/>
        </w:rPr>
      </w:pPr>
      <w:r w:rsidRPr="00B3608C">
        <w:rPr>
          <w:rFonts w:ascii="Times New Roman" w:hAnsi="Times New Roman"/>
          <w:color w:val="auto"/>
          <w:sz w:val="28"/>
        </w:rPr>
        <w:t>Для коррекционной работы по инклюзивному образованию педагоги используют следующие специальные методы:</w:t>
      </w:r>
    </w:p>
    <w:p w:rsidR="00335B40" w:rsidRPr="00B3608C" w:rsidRDefault="00BA26D3">
      <w:pPr>
        <w:spacing w:after="0" w:line="240" w:lineRule="auto"/>
        <w:ind w:firstLine="567"/>
        <w:jc w:val="both"/>
        <w:rPr>
          <w:rFonts w:ascii="Times New Roman" w:hAnsi="Times New Roman"/>
          <w:color w:val="auto"/>
          <w:sz w:val="28"/>
        </w:rPr>
      </w:pPr>
      <w:r w:rsidRPr="00B3608C">
        <w:rPr>
          <w:rFonts w:ascii="Times New Roman" w:hAnsi="Times New Roman"/>
          <w:b/>
          <w:color w:val="auto"/>
          <w:sz w:val="28"/>
        </w:rPr>
        <w:t>Наглядные методы</w:t>
      </w:r>
      <w:r w:rsidRPr="00B3608C">
        <w:rPr>
          <w:rFonts w:ascii="Times New Roman" w:hAnsi="Times New Roman"/>
          <w:color w:val="auto"/>
          <w:sz w:val="28"/>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rsidR="00335B40" w:rsidRPr="00B3608C" w:rsidRDefault="00BA26D3">
      <w:pPr>
        <w:spacing w:after="0" w:line="240" w:lineRule="auto"/>
        <w:ind w:firstLine="567"/>
        <w:jc w:val="both"/>
        <w:rPr>
          <w:rFonts w:ascii="Times New Roman" w:hAnsi="Times New Roman"/>
          <w:color w:val="auto"/>
          <w:sz w:val="28"/>
        </w:rPr>
      </w:pPr>
      <w:r w:rsidRPr="00B3608C">
        <w:rPr>
          <w:rFonts w:ascii="Times New Roman" w:hAnsi="Times New Roman"/>
          <w:b/>
          <w:color w:val="auto"/>
          <w:sz w:val="28"/>
        </w:rPr>
        <w:t>Словесные методы</w:t>
      </w:r>
      <w:r w:rsidRPr="00B3608C">
        <w:rPr>
          <w:rFonts w:ascii="Times New Roman" w:hAnsi="Times New Roman"/>
          <w:color w:val="auto"/>
          <w:sz w:val="28"/>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rsidR="00335B40" w:rsidRPr="00B3608C" w:rsidRDefault="00BA26D3">
      <w:pPr>
        <w:spacing w:after="0" w:line="240" w:lineRule="auto"/>
        <w:ind w:left="120" w:firstLine="567"/>
        <w:jc w:val="both"/>
        <w:rPr>
          <w:rFonts w:ascii="Times New Roman" w:hAnsi="Times New Roman"/>
          <w:b/>
          <w:color w:val="auto"/>
          <w:sz w:val="28"/>
        </w:rPr>
      </w:pPr>
      <w:r w:rsidRPr="00B3608C">
        <w:rPr>
          <w:rFonts w:ascii="Times New Roman" w:hAnsi="Times New Roman"/>
          <w:b/>
          <w:color w:val="auto"/>
          <w:sz w:val="28"/>
        </w:rPr>
        <w:t>Игровые методы</w:t>
      </w:r>
      <w:r w:rsidRPr="00B3608C">
        <w:rPr>
          <w:rFonts w:ascii="Times New Roman" w:hAnsi="Times New Roman"/>
          <w:color w:val="auto"/>
          <w:sz w:val="28"/>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rsidR="00335B40" w:rsidRPr="00B3608C" w:rsidRDefault="00BA26D3">
      <w:pPr>
        <w:spacing w:after="0" w:line="240" w:lineRule="auto"/>
        <w:ind w:left="120" w:firstLine="567"/>
        <w:jc w:val="both"/>
        <w:rPr>
          <w:rFonts w:ascii="Times New Roman" w:hAnsi="Times New Roman"/>
          <w:b/>
          <w:color w:val="auto"/>
          <w:sz w:val="28"/>
        </w:rPr>
      </w:pPr>
      <w:r w:rsidRPr="00B3608C">
        <w:rPr>
          <w:rFonts w:ascii="Times New Roman" w:hAnsi="Times New Roman"/>
          <w:b/>
          <w:color w:val="auto"/>
          <w:sz w:val="28"/>
        </w:rPr>
        <w:t xml:space="preserve">Практические методы </w:t>
      </w:r>
      <w:r w:rsidRPr="00B3608C">
        <w:rPr>
          <w:rFonts w:ascii="Times New Roman" w:hAnsi="Times New Roman"/>
          <w:color w:val="auto"/>
          <w:sz w:val="28"/>
        </w:rPr>
        <w:t>– упражнение (подражательно-исполнительского характера), моделирование – процесс создания моделей и их использования для 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rsidR="00335B40" w:rsidRPr="00B3608C" w:rsidRDefault="00BA26D3">
      <w:pPr>
        <w:spacing w:after="0" w:line="240" w:lineRule="auto"/>
        <w:ind w:left="120" w:firstLine="567"/>
        <w:jc w:val="both"/>
        <w:rPr>
          <w:rFonts w:ascii="Times New Roman" w:hAnsi="Times New Roman"/>
          <w:color w:val="auto"/>
          <w:sz w:val="28"/>
        </w:rPr>
      </w:pPr>
      <w:r w:rsidRPr="00B3608C">
        <w:rPr>
          <w:rFonts w:ascii="Times New Roman" w:hAnsi="Times New Roman"/>
          <w:b/>
          <w:color w:val="auto"/>
          <w:sz w:val="28"/>
        </w:rPr>
        <w:t xml:space="preserve">Индивидуальные методы </w:t>
      </w:r>
      <w:r w:rsidRPr="00B3608C">
        <w:rPr>
          <w:rFonts w:ascii="Times New Roman" w:hAnsi="Times New Roman"/>
          <w:color w:val="auto"/>
          <w:sz w:val="28"/>
        </w:rPr>
        <w:t>– обеспечивают структуру отношений,  при      помощи которой ребенок может сохранять самостоятельность, а педагог при необходимости может реагировать на их желания и потребности.</w:t>
      </w:r>
    </w:p>
    <w:p w:rsidR="00335B40" w:rsidRPr="00B3608C" w:rsidRDefault="00335B40">
      <w:pPr>
        <w:spacing w:after="0"/>
        <w:rPr>
          <w:rFonts w:ascii="Times New Roman" w:hAnsi="Times New Roman"/>
          <w:b/>
          <w:color w:val="auto"/>
          <w:sz w:val="28"/>
        </w:rPr>
      </w:pPr>
    </w:p>
    <w:p w:rsidR="00335B40" w:rsidRPr="00B3608C" w:rsidRDefault="00BA26D3">
      <w:pPr>
        <w:spacing w:after="0"/>
        <w:jc w:val="center"/>
        <w:rPr>
          <w:rFonts w:ascii="Times New Roman" w:hAnsi="Times New Roman"/>
          <w:color w:val="auto"/>
          <w:sz w:val="28"/>
        </w:rPr>
      </w:pPr>
      <w:r w:rsidRPr="00B3608C">
        <w:rPr>
          <w:rFonts w:ascii="Times New Roman" w:hAnsi="Times New Roman"/>
          <w:b/>
          <w:color w:val="auto"/>
          <w:sz w:val="28"/>
        </w:rPr>
        <w:t>При реализации Программы используются учебные и методические пособия</w:t>
      </w:r>
      <w:r w:rsidRPr="00B3608C">
        <w:rPr>
          <w:rFonts w:ascii="Times New Roman" w:hAnsi="Times New Roman"/>
          <w:color w:val="auto"/>
          <w:sz w:val="28"/>
        </w:rPr>
        <w:t>:</w:t>
      </w:r>
    </w:p>
    <w:p w:rsidR="00335B40" w:rsidRPr="00B3608C" w:rsidRDefault="00BA26D3">
      <w:pPr>
        <w:spacing w:after="0" w:line="240" w:lineRule="auto"/>
        <w:jc w:val="both"/>
        <w:rPr>
          <w:rFonts w:ascii="Times New Roman" w:hAnsi="Times New Roman"/>
          <w:color w:val="auto"/>
          <w:sz w:val="28"/>
        </w:rPr>
      </w:pPr>
      <w:r w:rsidRPr="00B3608C">
        <w:rPr>
          <w:rFonts w:ascii="Times New Roman" w:hAnsi="Times New Roman"/>
          <w:color w:val="auto"/>
          <w:sz w:val="28"/>
        </w:rPr>
        <w:t>- Кротова Т.Б., Минина О.А., Можейко А.В., Саранчин Н.Н, Чернышова В.М.. Цикл занятий по развитию речи у детей 1-3 лет с проблемами в развитии. – М.: АРКТИ, 2014. – 96 с.</w:t>
      </w:r>
    </w:p>
    <w:p w:rsidR="00335B40" w:rsidRPr="00B3608C" w:rsidRDefault="00BA26D3">
      <w:pPr>
        <w:spacing w:after="0" w:line="240" w:lineRule="auto"/>
        <w:jc w:val="both"/>
        <w:rPr>
          <w:rFonts w:ascii="Times New Roman" w:hAnsi="Times New Roman"/>
          <w:color w:val="auto"/>
          <w:sz w:val="28"/>
        </w:rPr>
      </w:pPr>
      <w:r w:rsidRPr="00B3608C">
        <w:rPr>
          <w:rFonts w:ascii="Times New Roman" w:hAnsi="Times New Roman"/>
          <w:color w:val="auto"/>
          <w:sz w:val="28"/>
        </w:rPr>
        <w:t>- Нищева Н.В. Весёлая артикуляционная гимнастика 2. – СПб.:  ООО «Издательство «ДЕТСТВО-ПРЕСС», 2015. – 32 с.</w:t>
      </w:r>
    </w:p>
    <w:p w:rsidR="00335B40" w:rsidRPr="00B3608C" w:rsidRDefault="00BA26D3">
      <w:pPr>
        <w:spacing w:after="0" w:line="240" w:lineRule="auto"/>
        <w:jc w:val="both"/>
        <w:rPr>
          <w:rFonts w:ascii="Times New Roman" w:hAnsi="Times New Roman"/>
          <w:color w:val="auto"/>
          <w:sz w:val="28"/>
        </w:rPr>
      </w:pPr>
      <w:r w:rsidRPr="00B3608C">
        <w:rPr>
          <w:rFonts w:ascii="Times New Roman" w:hAnsi="Times New Roman"/>
          <w:color w:val="auto"/>
          <w:sz w:val="28"/>
        </w:rPr>
        <w:t>-  Нищева Н.В. Весёлая мимическая гимнастика. – СПб.:  ООО «Издательство «ДЕТСТВО-ПРЕСС», 2015. – 32 с.</w:t>
      </w:r>
    </w:p>
    <w:p w:rsidR="00335B40" w:rsidRPr="00B3608C" w:rsidRDefault="00BA26D3">
      <w:pPr>
        <w:spacing w:after="0" w:line="240" w:lineRule="auto"/>
        <w:jc w:val="both"/>
        <w:rPr>
          <w:rFonts w:ascii="Times New Roman" w:hAnsi="Times New Roman"/>
          <w:color w:val="auto"/>
          <w:sz w:val="28"/>
        </w:rPr>
      </w:pPr>
      <w:r w:rsidRPr="00B3608C">
        <w:rPr>
          <w:rFonts w:ascii="Times New Roman" w:hAnsi="Times New Roman"/>
          <w:color w:val="auto"/>
          <w:sz w:val="28"/>
        </w:rPr>
        <w:t xml:space="preserve">-  Нищева Н.В. Конспекты подгрупповых логопедических занятий в младшей группе детского сада. – СПб.: ООО «Издательство «ДЕТСТВО-ПРЕСС», 2016. – 448 с. </w:t>
      </w:r>
    </w:p>
    <w:p w:rsidR="00335B40" w:rsidRPr="00B3608C" w:rsidRDefault="00BA26D3">
      <w:pPr>
        <w:spacing w:after="0" w:line="240" w:lineRule="auto"/>
        <w:jc w:val="both"/>
        <w:rPr>
          <w:rFonts w:ascii="Times New Roman" w:hAnsi="Times New Roman"/>
          <w:color w:val="auto"/>
          <w:sz w:val="28"/>
        </w:rPr>
      </w:pPr>
      <w:r w:rsidRPr="00B3608C">
        <w:rPr>
          <w:rFonts w:ascii="Times New Roman" w:hAnsi="Times New Roman"/>
          <w:color w:val="auto"/>
          <w:sz w:val="28"/>
        </w:rPr>
        <w:lastRenderedPageBreak/>
        <w:t>- Картотека потешек.</w:t>
      </w:r>
    </w:p>
    <w:p w:rsidR="00335B40" w:rsidRPr="00B3608C" w:rsidRDefault="00BA26D3">
      <w:pPr>
        <w:spacing w:after="0" w:line="240" w:lineRule="auto"/>
        <w:jc w:val="both"/>
        <w:rPr>
          <w:rFonts w:ascii="Times New Roman" w:hAnsi="Times New Roman"/>
          <w:color w:val="auto"/>
          <w:sz w:val="28"/>
        </w:rPr>
      </w:pPr>
      <w:r w:rsidRPr="00B3608C">
        <w:rPr>
          <w:rFonts w:ascii="Times New Roman" w:hAnsi="Times New Roman"/>
          <w:color w:val="auto"/>
          <w:sz w:val="28"/>
        </w:rPr>
        <w:t xml:space="preserve">- 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2016. – 256 с.  </w:t>
      </w:r>
    </w:p>
    <w:p w:rsidR="00335B40" w:rsidRPr="00B3608C" w:rsidRDefault="00BA26D3">
      <w:pPr>
        <w:spacing w:after="0" w:line="240" w:lineRule="auto"/>
        <w:jc w:val="both"/>
        <w:rPr>
          <w:rFonts w:ascii="Times New Roman" w:hAnsi="Times New Roman"/>
          <w:color w:val="auto"/>
          <w:sz w:val="28"/>
        </w:rPr>
      </w:pPr>
      <w:r w:rsidRPr="00B3608C">
        <w:rPr>
          <w:rFonts w:ascii="Times New Roman" w:hAnsi="Times New Roman"/>
          <w:color w:val="auto"/>
          <w:sz w:val="28"/>
        </w:rPr>
        <w:t xml:space="preserve">- Янушка Е.А. Сенсорное развитие детей раннего возраста 1-3 года: [метод. пособие для педагогов дошкольных учреждений и родителей]/ Е.А. Янушко. – М.: Гуманитарный изд. центр ВЛАДОС, 2016. – 351 с. </w:t>
      </w:r>
    </w:p>
    <w:p w:rsidR="00335B40" w:rsidRPr="00B3608C" w:rsidRDefault="00BA26D3">
      <w:pPr>
        <w:spacing w:after="0" w:line="240" w:lineRule="auto"/>
        <w:jc w:val="both"/>
        <w:rPr>
          <w:color w:val="auto"/>
        </w:rPr>
      </w:pPr>
      <w:r w:rsidRPr="00B3608C">
        <w:rPr>
          <w:rFonts w:ascii="Times New Roman" w:hAnsi="Times New Roman"/>
          <w:color w:val="auto"/>
          <w:sz w:val="28"/>
        </w:rPr>
        <w:t>- Котышева Е.Н. Музыкальная психокоррекция детей с ограниченными возможностями. —СПб.: Речь: М.: Сфера, 2010. - 112 с.</w:t>
      </w:r>
    </w:p>
    <w:p w:rsidR="00335B40" w:rsidRPr="00B3608C" w:rsidRDefault="00BA26D3">
      <w:pPr>
        <w:spacing w:after="0" w:line="240" w:lineRule="auto"/>
        <w:jc w:val="both"/>
        <w:rPr>
          <w:rFonts w:ascii="Times New Roman" w:hAnsi="Times New Roman"/>
          <w:color w:val="auto"/>
          <w:sz w:val="28"/>
        </w:rPr>
      </w:pPr>
      <w:r w:rsidRPr="00B3608C">
        <w:rPr>
          <w:color w:val="auto"/>
        </w:rPr>
        <w:t xml:space="preserve">- </w:t>
      </w:r>
      <w:r w:rsidRPr="00B3608C">
        <w:rPr>
          <w:rFonts w:ascii="Times New Roman" w:hAnsi="Times New Roman"/>
          <w:color w:val="auto"/>
          <w:sz w:val="28"/>
        </w:rPr>
        <w:t>Арсеньевская О.Н. «Система музыкально-оздоровительной работы в детском саду» Занятия. Игры. Упражнения Волгоград. «Учитель» 2011.</w:t>
      </w:r>
    </w:p>
    <w:p w:rsidR="00335B40" w:rsidRPr="00B3608C" w:rsidRDefault="00BA26D3">
      <w:pPr>
        <w:spacing w:after="0" w:line="240" w:lineRule="auto"/>
        <w:jc w:val="both"/>
        <w:rPr>
          <w:rFonts w:ascii="Times New Roman" w:hAnsi="Times New Roman"/>
          <w:color w:val="auto"/>
          <w:sz w:val="28"/>
        </w:rPr>
      </w:pPr>
      <w:r w:rsidRPr="00B3608C">
        <w:rPr>
          <w:rFonts w:ascii="Times New Roman" w:hAnsi="Times New Roman"/>
          <w:color w:val="auto"/>
          <w:sz w:val="28"/>
        </w:rPr>
        <w:t>- Железнова Е. «Гимнастика с мамой» Музыкальная гимнастика для детей от 3 до 6 лет. Диск.</w:t>
      </w:r>
      <w:r w:rsidRPr="00B3608C">
        <w:rPr>
          <w:rFonts w:ascii="Times New Roman" w:hAnsi="Times New Roman"/>
          <w:color w:val="auto"/>
          <w:sz w:val="24"/>
        </w:rPr>
        <w:t xml:space="preserve"> </w:t>
      </w:r>
    </w:p>
    <w:p w:rsidR="00335B40" w:rsidRPr="00B3608C" w:rsidRDefault="00BA26D3">
      <w:pPr>
        <w:spacing w:after="0" w:line="240" w:lineRule="auto"/>
        <w:jc w:val="both"/>
        <w:rPr>
          <w:rFonts w:ascii="Times New Roman" w:hAnsi="Times New Roman"/>
          <w:color w:val="auto"/>
          <w:sz w:val="28"/>
        </w:rPr>
      </w:pPr>
      <w:r w:rsidRPr="00B3608C">
        <w:rPr>
          <w:rFonts w:ascii="Times New Roman" w:hAnsi="Times New Roman"/>
          <w:color w:val="auto"/>
          <w:sz w:val="28"/>
        </w:rPr>
        <w:t>- Фомина Л.В. Сенсорное развитие: программа для детей в возрасте (4)5-6 лет. – М.: ТЦ «Сфера», 2001. – 80 с.</w:t>
      </w:r>
    </w:p>
    <w:p w:rsidR="00335B40" w:rsidRPr="00B3608C" w:rsidRDefault="00BA26D3">
      <w:pPr>
        <w:spacing w:after="0"/>
        <w:jc w:val="both"/>
        <w:rPr>
          <w:rFonts w:ascii="Times New Roman" w:hAnsi="Times New Roman"/>
          <w:color w:val="auto"/>
          <w:sz w:val="28"/>
        </w:rPr>
      </w:pPr>
      <w:r w:rsidRPr="00B3608C">
        <w:rPr>
          <w:rFonts w:ascii="Times New Roman" w:hAnsi="Times New Roman"/>
          <w:color w:val="auto"/>
          <w:sz w:val="28"/>
        </w:rPr>
        <w:t>- Лебедева А.Н. Развитие сенсомоторики детей старшего дошкольного возраста: Коррекционно-развивающая программа. – М.: Школьная пресса, 2002. – 32 с.</w:t>
      </w:r>
    </w:p>
    <w:p w:rsidR="00335B40" w:rsidRPr="00B3608C" w:rsidRDefault="00BA26D3">
      <w:pPr>
        <w:spacing w:after="0"/>
        <w:jc w:val="both"/>
        <w:rPr>
          <w:rFonts w:ascii="Times New Roman" w:hAnsi="Times New Roman"/>
          <w:color w:val="auto"/>
          <w:sz w:val="28"/>
        </w:rPr>
      </w:pPr>
      <w:r w:rsidRPr="00B3608C">
        <w:rPr>
          <w:rFonts w:ascii="Times New Roman" w:hAnsi="Times New Roman"/>
          <w:color w:val="auto"/>
          <w:sz w:val="28"/>
        </w:rPr>
        <w:t>- Большакова С.Е. Формирование мелкой моторики рук: Игры и упражнения. – 2-е изд., испр. – М.: ТЦ Сфера, 2014. – 64 с.</w:t>
      </w:r>
    </w:p>
    <w:p w:rsidR="00335B40" w:rsidRPr="00B3608C" w:rsidRDefault="00BA26D3">
      <w:pPr>
        <w:spacing w:after="0"/>
        <w:jc w:val="both"/>
        <w:rPr>
          <w:rFonts w:ascii="Times New Roman" w:hAnsi="Times New Roman"/>
          <w:color w:val="auto"/>
          <w:sz w:val="28"/>
        </w:rPr>
      </w:pPr>
      <w:r w:rsidRPr="00B3608C">
        <w:rPr>
          <w:rFonts w:ascii="Times New Roman" w:hAnsi="Times New Roman"/>
          <w:color w:val="auto"/>
          <w:sz w:val="28"/>
        </w:rPr>
        <w:t>- Сиротюк А.Л. Коррекция развития интеллекта дошкольников. – М.: ТЦ Сфера, 2002. – 48 с.</w:t>
      </w:r>
    </w:p>
    <w:p w:rsidR="00335B40" w:rsidRPr="00B3608C" w:rsidRDefault="00BA26D3">
      <w:pPr>
        <w:spacing w:after="0"/>
        <w:jc w:val="both"/>
        <w:rPr>
          <w:rFonts w:ascii="Times New Roman" w:hAnsi="Times New Roman"/>
          <w:color w:val="auto"/>
          <w:sz w:val="28"/>
        </w:rPr>
      </w:pPr>
      <w:r w:rsidRPr="00B3608C">
        <w:rPr>
          <w:rFonts w:ascii="Times New Roman" w:hAnsi="Times New Roman"/>
          <w:color w:val="auto"/>
          <w:sz w:val="24"/>
        </w:rPr>
        <w:t xml:space="preserve">- </w:t>
      </w:r>
      <w:r w:rsidRPr="00B3608C">
        <w:rPr>
          <w:rFonts w:ascii="Times New Roman" w:hAnsi="Times New Roman"/>
          <w:color w:val="auto"/>
          <w:sz w:val="28"/>
        </w:rPr>
        <w:t>«Цветик-семицветик». Программа  психологических  занятий с  детьми  дошкольного  возраста 4-5 лет. – СПб.: Речь, 2016. – 160 с.</w:t>
      </w:r>
    </w:p>
    <w:p w:rsidR="00335B40" w:rsidRPr="00B3608C" w:rsidRDefault="00BA26D3">
      <w:pPr>
        <w:widowControl w:val="0"/>
        <w:spacing w:after="0" w:line="240" w:lineRule="auto"/>
        <w:jc w:val="both"/>
        <w:rPr>
          <w:rFonts w:ascii="Times New Roman" w:hAnsi="Times New Roman"/>
          <w:color w:val="auto"/>
          <w:sz w:val="28"/>
        </w:rPr>
      </w:pPr>
      <w:r w:rsidRPr="00B3608C">
        <w:rPr>
          <w:rFonts w:ascii="Times New Roman" w:hAnsi="Times New Roman"/>
          <w:color w:val="auto"/>
          <w:sz w:val="28"/>
        </w:rPr>
        <w:t xml:space="preserve">- Томашевская Л.В., Герц Е.Ю., Андрющенкова Е.В. Интегрированные занятия </w:t>
      </w:r>
    </w:p>
    <w:p w:rsidR="00335B40" w:rsidRPr="00B3608C" w:rsidRDefault="00BA26D3">
      <w:pPr>
        <w:widowControl w:val="0"/>
        <w:spacing w:after="0" w:line="240" w:lineRule="auto"/>
        <w:jc w:val="both"/>
        <w:rPr>
          <w:rFonts w:ascii="Times New Roman" w:hAnsi="Times New Roman"/>
          <w:color w:val="auto"/>
          <w:sz w:val="28"/>
        </w:rPr>
      </w:pPr>
      <w:r w:rsidRPr="00B3608C">
        <w:rPr>
          <w:rFonts w:ascii="Times New Roman" w:hAnsi="Times New Roman"/>
          <w:color w:val="auto"/>
          <w:sz w:val="28"/>
        </w:rPr>
        <w:t xml:space="preserve">с  детьми в период адаптации к детскому саду. Учебно-методическое пособие для педагогов ДОУ и родителей. – СПб.: ООО «ИЗДАТЕЛЬСТВО ДЕТСТВО-ПРЕСС», 2010. – 96 с. </w:t>
      </w:r>
    </w:p>
    <w:p w:rsidR="00335B40" w:rsidRPr="00B3608C" w:rsidRDefault="00BA26D3">
      <w:pPr>
        <w:spacing w:after="0" w:line="240" w:lineRule="auto"/>
        <w:jc w:val="both"/>
        <w:rPr>
          <w:rFonts w:ascii="Times New Roman" w:hAnsi="Times New Roman"/>
          <w:color w:val="auto"/>
          <w:sz w:val="28"/>
        </w:rPr>
      </w:pPr>
      <w:r w:rsidRPr="00B3608C">
        <w:rPr>
          <w:rFonts w:ascii="Times New Roman" w:hAnsi="Times New Roman"/>
          <w:color w:val="auto"/>
          <w:sz w:val="28"/>
        </w:rPr>
        <w:t>-  Осипова А.А., Малашинская Л.И. Диагностика и коррекция внимания: Программа для детей 5-9 лет. – М.: ТЦ Сфера, 2002. – 104 с.</w:t>
      </w:r>
    </w:p>
    <w:p w:rsidR="00335B40" w:rsidRPr="00B3608C" w:rsidRDefault="00335B40">
      <w:pPr>
        <w:widowControl w:val="0"/>
        <w:spacing w:after="0" w:line="240" w:lineRule="auto"/>
        <w:jc w:val="both"/>
        <w:rPr>
          <w:rFonts w:ascii="Times New Roman" w:hAnsi="Times New Roman"/>
          <w:color w:val="auto"/>
          <w:sz w:val="28"/>
        </w:rPr>
      </w:pPr>
    </w:p>
    <w:p w:rsidR="00335B40" w:rsidRPr="00B3608C" w:rsidRDefault="00335B40">
      <w:pPr>
        <w:spacing w:after="0"/>
        <w:jc w:val="both"/>
        <w:rPr>
          <w:rFonts w:ascii="Times New Roman" w:hAnsi="Times New Roman"/>
          <w:color w:val="auto"/>
          <w:sz w:val="28"/>
        </w:rPr>
      </w:pPr>
    </w:p>
    <w:p w:rsidR="00335B40" w:rsidRPr="00B3608C" w:rsidRDefault="00BA26D3">
      <w:pPr>
        <w:pStyle w:val="Default"/>
        <w:numPr>
          <w:ilvl w:val="1"/>
          <w:numId w:val="8"/>
        </w:numPr>
        <w:jc w:val="center"/>
        <w:rPr>
          <w:b/>
          <w:color w:val="auto"/>
          <w:sz w:val="28"/>
        </w:rPr>
      </w:pPr>
      <w:r w:rsidRPr="00B3608C">
        <w:rPr>
          <w:b/>
          <w:color w:val="auto"/>
          <w:sz w:val="28"/>
        </w:rPr>
        <w:t>Особенности организации развивающей предметно-пространственной образовательной среды</w:t>
      </w:r>
    </w:p>
    <w:p w:rsidR="00335B40" w:rsidRPr="00B3608C" w:rsidRDefault="00BA26D3">
      <w:pPr>
        <w:pStyle w:val="Default"/>
        <w:ind w:firstLine="708"/>
        <w:jc w:val="both"/>
        <w:rPr>
          <w:color w:val="auto"/>
          <w:sz w:val="28"/>
        </w:rPr>
      </w:pPr>
      <w:r w:rsidRPr="00B3608C">
        <w:rPr>
          <w:color w:val="auto"/>
          <w:sz w:val="28"/>
        </w:rPr>
        <w:t xml:space="preserve">В группе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и расположена в соответствии с требованиями СанПиН. Игровой и дидактический материал в групповой комнате расположен согласно принципам развивающего обучения, индивидуального похода, дифференцированного воспитания. Материалы многослойны, полифункциональны, обеспечивают занятость ребенка-инвалида с разной степенью освоения того или иного вида деятельности. В группе </w:t>
      </w:r>
      <w:r w:rsidRPr="00B3608C">
        <w:rPr>
          <w:color w:val="auto"/>
          <w:sz w:val="28"/>
        </w:rPr>
        <w:lastRenderedPageBreak/>
        <w:t>имеется спортивно-оздоровительный центр, оснащённый необходимым материалом.</w:t>
      </w:r>
    </w:p>
    <w:tbl>
      <w:tblPr>
        <w:tblStyle w:val="afb"/>
        <w:tblW w:w="0" w:type="auto"/>
        <w:tblLayout w:type="fixed"/>
        <w:tblLook w:val="04A0" w:firstRow="1" w:lastRow="0" w:firstColumn="1" w:lastColumn="0" w:noHBand="0" w:noVBand="1"/>
      </w:tblPr>
      <w:tblGrid>
        <w:gridCol w:w="3369"/>
        <w:gridCol w:w="6662"/>
      </w:tblGrid>
      <w:tr w:rsidR="00335B40" w:rsidRPr="00B3608C">
        <w:trPr>
          <w:trHeight w:val="3141"/>
        </w:trPr>
        <w:tc>
          <w:tcPr>
            <w:tcW w:w="3369" w:type="dxa"/>
            <w:tcBorders>
              <w:bottom w:val="single" w:sz="4" w:space="0" w:color="000000"/>
            </w:tcBorders>
          </w:tcPr>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 xml:space="preserve">Способность к самообслуживанию </w:t>
            </w:r>
          </w:p>
          <w:p w:rsidR="00335B40" w:rsidRPr="00B3608C" w:rsidRDefault="00335B40">
            <w:pPr>
              <w:contextualSpacing/>
              <w:rPr>
                <w:rFonts w:ascii="Times New Roman" w:hAnsi="Times New Roman"/>
                <w:b/>
                <w:color w:val="auto"/>
                <w:sz w:val="24"/>
              </w:rPr>
            </w:pPr>
          </w:p>
          <w:p w:rsidR="00335B40" w:rsidRPr="00B3608C" w:rsidRDefault="00335B40">
            <w:pPr>
              <w:contextualSpacing/>
              <w:rPr>
                <w:rFonts w:ascii="Times New Roman" w:hAnsi="Times New Roman"/>
                <w:b/>
                <w:color w:val="auto"/>
                <w:sz w:val="24"/>
              </w:rPr>
            </w:pPr>
          </w:p>
          <w:p w:rsidR="00335B40" w:rsidRPr="00B3608C" w:rsidRDefault="00335B40">
            <w:pPr>
              <w:contextualSpacing/>
              <w:rPr>
                <w:rFonts w:ascii="Times New Roman" w:hAnsi="Times New Roman"/>
                <w:b/>
                <w:color w:val="auto"/>
                <w:sz w:val="24"/>
              </w:rPr>
            </w:pPr>
          </w:p>
          <w:p w:rsidR="00335B40" w:rsidRPr="00B3608C" w:rsidRDefault="00335B40">
            <w:pPr>
              <w:contextualSpacing/>
              <w:rPr>
                <w:rFonts w:ascii="Times New Roman" w:hAnsi="Times New Roman"/>
                <w:b/>
                <w:color w:val="auto"/>
                <w:sz w:val="24"/>
              </w:rPr>
            </w:pPr>
          </w:p>
          <w:p w:rsidR="00335B40" w:rsidRPr="00B3608C" w:rsidRDefault="00335B40">
            <w:pPr>
              <w:contextualSpacing/>
              <w:rPr>
                <w:rFonts w:ascii="Times New Roman" w:hAnsi="Times New Roman"/>
                <w:b/>
                <w:color w:val="auto"/>
                <w:sz w:val="24"/>
              </w:rPr>
            </w:pPr>
          </w:p>
          <w:p w:rsidR="00335B40" w:rsidRPr="00B3608C" w:rsidRDefault="00335B40">
            <w:pPr>
              <w:contextualSpacing/>
              <w:rPr>
                <w:rFonts w:ascii="Times New Roman" w:hAnsi="Times New Roman"/>
                <w:b/>
                <w:color w:val="auto"/>
                <w:sz w:val="24"/>
              </w:rPr>
            </w:pPr>
          </w:p>
          <w:p w:rsidR="00335B40" w:rsidRPr="00B3608C" w:rsidRDefault="00335B40">
            <w:pPr>
              <w:contextualSpacing/>
              <w:rPr>
                <w:rFonts w:ascii="Times New Roman" w:hAnsi="Times New Roman"/>
                <w:b/>
                <w:color w:val="auto"/>
                <w:sz w:val="24"/>
              </w:rPr>
            </w:pPr>
          </w:p>
          <w:p w:rsidR="00335B40" w:rsidRPr="00B3608C" w:rsidRDefault="00335B40">
            <w:pPr>
              <w:contextualSpacing/>
              <w:rPr>
                <w:rFonts w:ascii="Times New Roman" w:hAnsi="Times New Roman"/>
                <w:b/>
                <w:color w:val="auto"/>
                <w:sz w:val="24"/>
              </w:rPr>
            </w:pPr>
          </w:p>
          <w:p w:rsidR="00335B40" w:rsidRPr="00B3608C" w:rsidRDefault="00335B40">
            <w:pPr>
              <w:contextualSpacing/>
              <w:rPr>
                <w:rFonts w:ascii="Times New Roman" w:hAnsi="Times New Roman"/>
                <w:b/>
                <w:color w:val="auto"/>
                <w:sz w:val="24"/>
              </w:rPr>
            </w:pPr>
          </w:p>
        </w:tc>
        <w:tc>
          <w:tcPr>
            <w:tcW w:w="6662" w:type="dxa"/>
            <w:tcBorders>
              <w:bottom w:val="single" w:sz="4" w:space="0" w:color="000000"/>
            </w:tcBorders>
          </w:tcPr>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Кукла Аня</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Кукла Ваня</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Набор «Посуда»</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Кровать для куклы</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«Веселые мотальщики»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Колокольчик, ложки, бубен</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шнуровальный планшет, счетные палочки, баночка с мелкими игрушками, маленький шарик, мелкие бусины, листы бумаги, клубочек, крышечки из сенсорного бассейна</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Картинки «Части тела человека»</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Кукольная одежда</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Предметные картинки «Одежда»</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Шнуровка «Ботинок»</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Рамки «Монтессори»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Грецкие орехи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 xml:space="preserve">Шары </w:t>
            </w:r>
          </w:p>
        </w:tc>
      </w:tr>
      <w:tr w:rsidR="00335B40" w:rsidRPr="00B3608C">
        <w:tc>
          <w:tcPr>
            <w:tcW w:w="3369" w:type="dxa"/>
            <w:tcBorders>
              <w:top w:val="single" w:sz="4" w:space="0" w:color="000000"/>
              <w:bottom w:val="single" w:sz="4" w:space="0" w:color="000000"/>
            </w:tcBorders>
          </w:tcPr>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 xml:space="preserve">Способность к общению </w:t>
            </w:r>
          </w:p>
        </w:tc>
        <w:tc>
          <w:tcPr>
            <w:tcW w:w="6662" w:type="dxa"/>
            <w:tcBorders>
              <w:top w:val="single" w:sz="4" w:space="0" w:color="000000"/>
              <w:bottom w:val="single" w:sz="4" w:space="0" w:color="000000"/>
            </w:tcBorders>
          </w:tcPr>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Шарик</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 xml:space="preserve">Кукла </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Мячик</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Колокольчик, ложки, бубен</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Кукла Маша, зеркальце, игрушки: птичка, лошадка, мяч.</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Предметные картинки с изображением домашних птиц и животных; игрушек</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Машина с кузовом</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Мешочек</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Фигурки домашних животных птиц</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Звуковые коробочки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Разноцветные ленточки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Мыльные пузыри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кукла Маша, зеркальце, платок, игрушка птичка, мяч, пары предметов: шарик – желобок, паровозик – вагончик, машинка – кубики, игрушка лошадка, картинки с радостными и грустными лицами.</w:t>
            </w:r>
          </w:p>
        </w:tc>
      </w:tr>
      <w:tr w:rsidR="00335B40" w:rsidRPr="00B3608C">
        <w:tc>
          <w:tcPr>
            <w:tcW w:w="3369" w:type="dxa"/>
            <w:tcBorders>
              <w:top w:val="single" w:sz="4" w:space="0" w:color="000000"/>
              <w:bottom w:val="single" w:sz="4" w:space="0" w:color="000000"/>
            </w:tcBorders>
          </w:tcPr>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Способность к обучению</w:t>
            </w:r>
          </w:p>
        </w:tc>
        <w:tc>
          <w:tcPr>
            <w:tcW w:w="6662" w:type="dxa"/>
            <w:tcBorders>
              <w:top w:val="single" w:sz="4" w:space="0" w:color="000000"/>
              <w:bottom w:val="single" w:sz="4" w:space="0" w:color="000000"/>
            </w:tcBorders>
          </w:tcPr>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Музыкальные игрушки (колокольчик, бубен, погремушка, барабан)</w:t>
            </w:r>
          </w:p>
          <w:p w:rsidR="00335B40" w:rsidRPr="00B3608C" w:rsidRDefault="00BA26D3">
            <w:pPr>
              <w:contextualSpacing/>
              <w:jc w:val="both"/>
              <w:rPr>
                <w:rFonts w:ascii="Times New Roman" w:hAnsi="Times New Roman"/>
                <w:color w:val="auto"/>
                <w:sz w:val="24"/>
              </w:rPr>
            </w:pPr>
            <w:r w:rsidRPr="00B3608C">
              <w:rPr>
                <w:rFonts w:ascii="Times New Roman" w:hAnsi="Times New Roman"/>
                <w:color w:val="auto"/>
                <w:sz w:val="24"/>
              </w:rPr>
              <w:t>Большие и маленькие предметы: пирамидки, матрешки, машинки, Лото «Сравни и подбери», пособие «Цвета и формы», сортер, Пособие «Разложи картинки», Игра «Четвертый лишний», Дидактическое пособие кубики.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большие и маленькие предметы: пирамидки, матрешки, машинки, Лото «Сравни и подбери», пособие «Цвета и формы», сортер, Пособие «Разложи картинки», Игра «Четвертый лишний», Дидактическое пособие кубики «Сложи узор». Колокольчик, ложки, бубен</w:t>
            </w:r>
          </w:p>
        </w:tc>
      </w:tr>
      <w:tr w:rsidR="00335B40" w:rsidRPr="00B3608C">
        <w:tc>
          <w:tcPr>
            <w:tcW w:w="3369" w:type="dxa"/>
            <w:tcBorders>
              <w:top w:val="single" w:sz="4" w:space="0" w:color="000000"/>
              <w:bottom w:val="single" w:sz="4" w:space="0" w:color="000000"/>
            </w:tcBorders>
          </w:tcPr>
          <w:p w:rsidR="00335B40" w:rsidRPr="00B3608C" w:rsidRDefault="00BA26D3">
            <w:pPr>
              <w:contextualSpacing/>
              <w:rPr>
                <w:rFonts w:ascii="Times New Roman" w:hAnsi="Times New Roman"/>
                <w:b/>
                <w:color w:val="auto"/>
                <w:sz w:val="24"/>
              </w:rPr>
            </w:pPr>
            <w:r w:rsidRPr="00B3608C">
              <w:rPr>
                <w:rFonts w:ascii="Times New Roman" w:hAnsi="Times New Roman"/>
                <w:b/>
                <w:color w:val="auto"/>
                <w:sz w:val="24"/>
              </w:rPr>
              <w:t>Способность к контролю за своим поведением</w:t>
            </w:r>
          </w:p>
        </w:tc>
        <w:tc>
          <w:tcPr>
            <w:tcW w:w="6662" w:type="dxa"/>
            <w:tcBorders>
              <w:top w:val="single" w:sz="4" w:space="0" w:color="000000"/>
            </w:tcBorders>
          </w:tcPr>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Кубик</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Стол для рисования песком</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Шарики</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Мячик</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 xml:space="preserve">Стимульные материалы к книге Диагностика и коррекция внимания А.А. Осипова </w:t>
            </w:r>
          </w:p>
          <w:p w:rsidR="00335B40" w:rsidRPr="00B3608C" w:rsidRDefault="00BA26D3">
            <w:pPr>
              <w:contextualSpacing/>
              <w:rPr>
                <w:rFonts w:ascii="Times New Roman" w:hAnsi="Times New Roman"/>
                <w:color w:val="auto"/>
                <w:sz w:val="24"/>
              </w:rPr>
            </w:pPr>
            <w:r w:rsidRPr="00B3608C">
              <w:rPr>
                <w:rFonts w:ascii="Times New Roman" w:hAnsi="Times New Roman"/>
                <w:color w:val="auto"/>
                <w:sz w:val="24"/>
              </w:rPr>
              <w:t>Колокольчик, ложки, бубен</w:t>
            </w:r>
          </w:p>
        </w:tc>
      </w:tr>
    </w:tbl>
    <w:p w:rsidR="00335B40" w:rsidRPr="001938AD" w:rsidRDefault="00335B40">
      <w:pPr>
        <w:widowControl w:val="0"/>
        <w:spacing w:after="0" w:line="240" w:lineRule="auto"/>
        <w:jc w:val="both"/>
        <w:rPr>
          <w:rFonts w:ascii="Times New Roman" w:hAnsi="Times New Roman"/>
          <w:color w:val="auto"/>
          <w:sz w:val="28"/>
          <w:lang w:val="en-US"/>
        </w:rPr>
      </w:pPr>
    </w:p>
    <w:sectPr w:rsidR="00335B40" w:rsidRPr="001938AD">
      <w:footerReference w:type="default" r:id="rId8"/>
      <w:pgSz w:w="11906" w:h="16838"/>
      <w:pgMar w:top="568" w:right="850" w:bottom="709" w:left="1134" w:header="708" w:footer="6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C87" w:rsidRDefault="00383C87">
      <w:pPr>
        <w:spacing w:after="0" w:line="240" w:lineRule="auto"/>
      </w:pPr>
      <w:r>
        <w:separator/>
      </w:r>
    </w:p>
  </w:endnote>
  <w:endnote w:type="continuationSeparator" w:id="0">
    <w:p w:rsidR="00383C87" w:rsidRDefault="0038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Georgia"/>
    <w:panose1 w:val="02020502050305020303"/>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Franklin Gothic Book">
    <w:altName w:val="Calibri"/>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D3" w:rsidRDefault="00BA26D3">
    <w:pPr>
      <w:pStyle w:val="a7"/>
      <w:jc w:val="right"/>
    </w:pPr>
    <w:r>
      <w:fldChar w:fldCharType="begin"/>
    </w:r>
    <w:r>
      <w:instrText xml:space="preserve">PAGE </w:instrText>
    </w:r>
    <w:r>
      <w:fldChar w:fldCharType="separate"/>
    </w:r>
    <w:r w:rsidR="000A6DC2">
      <w:rPr>
        <w:noProof/>
      </w:rPr>
      <w:t>4</w:t>
    </w:r>
    <w:r>
      <w:fldChar w:fldCharType="end"/>
    </w:r>
  </w:p>
  <w:p w:rsidR="00BA26D3" w:rsidRDefault="00BA26D3">
    <w:pPr>
      <w:pStyle w:val="a7"/>
    </w:pPr>
  </w:p>
  <w:p w:rsidR="00BA26D3" w:rsidRDefault="00BA26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C87" w:rsidRDefault="00383C87">
      <w:pPr>
        <w:spacing w:after="0" w:line="240" w:lineRule="auto"/>
      </w:pPr>
      <w:r>
        <w:separator/>
      </w:r>
    </w:p>
  </w:footnote>
  <w:footnote w:type="continuationSeparator" w:id="0">
    <w:p w:rsidR="00383C87" w:rsidRDefault="00383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070E0"/>
    <w:multiLevelType w:val="multilevel"/>
    <w:tmpl w:val="221CD94E"/>
    <w:lvl w:ilvl="0">
      <w:start w:val="1"/>
      <w:numFmt w:val="decimal"/>
      <w:lvlText w:val="%1."/>
      <w:lvlJc w:val="left"/>
      <w:pPr>
        <w:ind w:left="720" w:hanging="360"/>
      </w:pPr>
      <w:rPr>
        <w:b/>
      </w:rPr>
    </w:lvl>
    <w:lvl w:ilvl="1">
      <w:start w:val="2"/>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213B0FC0"/>
    <w:multiLevelType w:val="multilevel"/>
    <w:tmpl w:val="ED626418"/>
    <w:lvl w:ilvl="0">
      <w:start w:val="1"/>
      <w:numFmt w:val="decimal"/>
      <w:lvlText w:val="%1."/>
      <w:lvlJc w:val="left"/>
      <w:pPr>
        <w:ind w:left="450" w:hanging="450"/>
      </w:pPr>
      <w:rPr>
        <w:b/>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34554BD9"/>
    <w:multiLevelType w:val="multilevel"/>
    <w:tmpl w:val="FBB287C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34850A0"/>
    <w:multiLevelType w:val="multilevel"/>
    <w:tmpl w:val="81448E98"/>
    <w:lvl w:ilvl="0">
      <w:start w:val="1"/>
      <w:numFmt w:val="bullet"/>
      <w:lvlText w:val="–"/>
      <w:lvlJc w:val="left"/>
      <w:pPr>
        <w:ind w:left="720" w:hanging="360"/>
      </w:pPr>
      <w:rPr>
        <w:rFonts w:ascii="Goudy Old Style" w:hAnsi="Goudy Old Style"/>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46D3F1B"/>
    <w:multiLevelType w:val="multilevel"/>
    <w:tmpl w:val="62D644F0"/>
    <w:lvl w:ilvl="0">
      <w:start w:val="3"/>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45D66593"/>
    <w:multiLevelType w:val="multilevel"/>
    <w:tmpl w:val="1934332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6" w15:restartNumberingAfterBreak="0">
    <w:nsid w:val="62186FAD"/>
    <w:multiLevelType w:val="multilevel"/>
    <w:tmpl w:val="140A0B42"/>
    <w:lvl w:ilvl="0">
      <w:start w:val="1"/>
      <w:numFmt w:val="bullet"/>
      <w:lvlText w:val=""/>
      <w:lvlJc w:val="left"/>
      <w:pPr>
        <w:ind w:left="502"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7FB75E6A"/>
    <w:multiLevelType w:val="multilevel"/>
    <w:tmpl w:val="A396203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0"/>
  </w:num>
  <w:num w:numId="2">
    <w:abstractNumId w:val="1"/>
  </w:num>
  <w:num w:numId="3">
    <w:abstractNumId w:val="5"/>
  </w:num>
  <w:num w:numId="4">
    <w:abstractNumId w:val="3"/>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40"/>
    <w:rsid w:val="000A6DC2"/>
    <w:rsid w:val="00110B70"/>
    <w:rsid w:val="0017094B"/>
    <w:rsid w:val="001938AD"/>
    <w:rsid w:val="00253D41"/>
    <w:rsid w:val="002C0081"/>
    <w:rsid w:val="00335B40"/>
    <w:rsid w:val="003425FB"/>
    <w:rsid w:val="00383C87"/>
    <w:rsid w:val="00696191"/>
    <w:rsid w:val="00B3608C"/>
    <w:rsid w:val="00BA26D3"/>
    <w:rsid w:val="00DD7AE5"/>
    <w:rsid w:val="00F30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598DF-BCF1-4695-83B7-C556C170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Normal (Web)"/>
    <w:basedOn w:val="a"/>
    <w:link w:val="a6"/>
    <w:pPr>
      <w:spacing w:beforeAutospacing="1" w:afterAutospacing="1" w:line="240" w:lineRule="auto"/>
    </w:pPr>
    <w:rPr>
      <w:rFonts w:ascii="Times New Roman" w:hAnsi="Times New Roman"/>
      <w:sz w:val="24"/>
    </w:rPr>
  </w:style>
  <w:style w:type="character" w:customStyle="1" w:styleId="a6">
    <w:name w:val="Обычный (веб) Знак"/>
    <w:basedOn w:val="1"/>
    <w:link w:val="a5"/>
    <w:rPr>
      <w:rFonts w:ascii="Times New Roman" w:hAnsi="Times New Roman"/>
      <w:sz w:val="24"/>
    </w:rPr>
  </w:style>
  <w:style w:type="paragraph" w:customStyle="1" w:styleId="c28">
    <w:name w:val="c28"/>
    <w:basedOn w:val="12"/>
    <w:link w:val="c280"/>
  </w:style>
  <w:style w:type="character" w:customStyle="1" w:styleId="c280">
    <w:name w:val="c28"/>
    <w:basedOn w:val="a0"/>
    <w:link w:val="c28"/>
  </w:style>
  <w:style w:type="paragraph" w:customStyle="1" w:styleId="c23">
    <w:name w:val="c23"/>
    <w:basedOn w:val="12"/>
    <w:link w:val="c230"/>
  </w:style>
  <w:style w:type="character" w:customStyle="1" w:styleId="c230">
    <w:name w:val="c23"/>
    <w:basedOn w:val="a0"/>
    <w:link w:val="c23"/>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paragraph" w:styleId="a9">
    <w:name w:val="No Spacing"/>
    <w:link w:val="aa"/>
    <w:pPr>
      <w:spacing w:after="0" w:line="240" w:lineRule="auto"/>
    </w:pPr>
  </w:style>
  <w:style w:type="character" w:customStyle="1" w:styleId="aa">
    <w:name w:val="Без интервала Знак"/>
    <w:link w:val="a9"/>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b"/>
    <w:rPr>
      <w:color w:val="0000FF"/>
      <w:u w:val="single"/>
    </w:rPr>
  </w:style>
  <w:style w:type="character" w:styleId="ab">
    <w:name w:val="Hyperlink"/>
    <w:basedOn w:val="a0"/>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c">
    <w:name w:val="header"/>
    <w:basedOn w:val="a"/>
    <w:link w:val="ad"/>
    <w:pPr>
      <w:tabs>
        <w:tab w:val="center" w:pos="4677"/>
        <w:tab w:val="right" w:pos="9355"/>
      </w:tabs>
      <w:spacing w:after="0" w:line="240" w:lineRule="auto"/>
    </w:pPr>
  </w:style>
  <w:style w:type="character" w:customStyle="1" w:styleId="ad">
    <w:name w:val="Верхний колонтитул Знак"/>
    <w:basedOn w:val="1"/>
    <w:link w:val="ac"/>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e">
    <w:name w:val="annotation text"/>
    <w:basedOn w:val="a"/>
    <w:link w:val="af"/>
    <w:pPr>
      <w:spacing w:line="240" w:lineRule="auto"/>
    </w:pPr>
    <w:rPr>
      <w:sz w:val="20"/>
    </w:rPr>
  </w:style>
  <w:style w:type="character" w:customStyle="1" w:styleId="af">
    <w:name w:val="Текст примечания Знак"/>
    <w:basedOn w:val="1"/>
    <w:link w:val="ae"/>
    <w:rPr>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f0">
    <w:name w:val="annotation subject"/>
    <w:basedOn w:val="ae"/>
    <w:next w:val="ae"/>
    <w:link w:val="af1"/>
    <w:rPr>
      <w:b/>
    </w:rPr>
  </w:style>
  <w:style w:type="character" w:customStyle="1" w:styleId="af1">
    <w:name w:val="Тема примечания Знак"/>
    <w:basedOn w:val="af"/>
    <w:link w:val="af0"/>
    <w:rPr>
      <w:b/>
      <w:sz w:val="20"/>
    </w:rPr>
  </w:style>
  <w:style w:type="paragraph" w:customStyle="1" w:styleId="12">
    <w:name w:val="Основной шрифт абзаца1"/>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Body Text"/>
    <w:basedOn w:val="a"/>
    <w:link w:val="af7"/>
    <w:pPr>
      <w:spacing w:after="120"/>
    </w:pPr>
    <w:rPr>
      <w:rFonts w:ascii="Calibri" w:hAnsi="Calibri"/>
    </w:rPr>
  </w:style>
  <w:style w:type="character" w:customStyle="1" w:styleId="af7">
    <w:name w:val="Основной текст Знак"/>
    <w:basedOn w:val="1"/>
    <w:link w:val="af6"/>
    <w:rPr>
      <w:rFonts w:ascii="Calibri" w:hAnsi="Calibri"/>
    </w:rPr>
  </w:style>
  <w:style w:type="paragraph" w:styleId="af8">
    <w:name w:val="Title"/>
    <w:next w:val="a"/>
    <w:link w:val="af9"/>
    <w:uiPriority w:val="10"/>
    <w:qFormat/>
    <w:pPr>
      <w:spacing w:before="567" w:after="567"/>
      <w:jc w:val="center"/>
    </w:pPr>
    <w:rPr>
      <w:rFonts w:ascii="XO Thames" w:hAnsi="XO Thames"/>
      <w:b/>
      <w:caps/>
      <w:sz w:val="40"/>
    </w:rPr>
  </w:style>
  <w:style w:type="character" w:customStyle="1" w:styleId="af9">
    <w:name w:val="Название Знак"/>
    <w:link w:val="af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6">
    <w:name w:val="Знак примечания1"/>
    <w:basedOn w:val="12"/>
    <w:link w:val="afa"/>
    <w:rPr>
      <w:sz w:val="16"/>
    </w:rPr>
  </w:style>
  <w:style w:type="character" w:styleId="afa">
    <w:name w:val="annotation reference"/>
    <w:basedOn w:val="a0"/>
    <w:link w:val="16"/>
    <w:rPr>
      <w:sz w:val="16"/>
    </w:rPr>
  </w:style>
  <w:style w:type="table" w:customStyle="1" w:styleId="33">
    <w:name w:val="Сетка таблицы3"/>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Сетка таблицы17"/>
    <w:basedOn w:val="a1"/>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
    <w:name w:val="Сетка таблицы1"/>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Сетка таблицы4"/>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1"/>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
    <w:name w:val="Сетка таблицы8"/>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
    <w:name w:val="Сетка таблицы51"/>
    <w:basedOn w:val="a1"/>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b">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
    <w:name w:val="Сетка таблицы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pKjAfT3sYRAD0mEln+1pfjE2fTJxqfjxSHoT9xovczA=</DigestValue>
    </Reference>
    <Reference Type="http://www.w3.org/2000/09/xmldsig#Object" URI="#idOfficeObject">
      <DigestMethod Algorithm="urn:ietf:params:xml:ns:cpxmlsec:algorithms:gostr34112012-256"/>
      <DigestValue>yLB7noL5JXbxLmuhS0UFB9XUC1haFu1+mgJcV1C/BwY=</DigestValue>
    </Reference>
    <Reference Type="http://uri.etsi.org/01903#SignedProperties" URI="#idSignedProperties">
      <Transforms>
        <Transform Algorithm="http://www.w3.org/TR/2001/REC-xml-c14n-20010315"/>
      </Transforms>
      <DigestMethod Algorithm="urn:ietf:params:xml:ns:cpxmlsec:algorithms:gostr34112012-256"/>
      <DigestValue>4FSr7Z00f6+HrImaWjPxmgduat9O9PUlSypmhqwddF0=</DigestValue>
    </Reference>
    <Reference Type="http://www.w3.org/2000/09/xmldsig#Object" URI="#idValidSigLnImg">
      <DigestMethod Algorithm="urn:ietf:params:xml:ns:cpxmlsec:algorithms:gostr34112012-256"/>
      <DigestValue>bhNCuMZ72Pm657LEovhrurmTAJqEJvUq5O3D17D6PqU=</DigestValue>
    </Reference>
    <Reference Type="http://www.w3.org/2000/09/xmldsig#Object" URI="#idInvalidSigLnImg">
      <DigestMethod Algorithm="urn:ietf:params:xml:ns:cpxmlsec:algorithms:gostr34112012-256"/>
      <DigestValue>ed04sf4Vob9gz/dwe5pCxa+Q2L51PS337ypPQnt+RLw=</DigestValue>
    </Reference>
  </SignedInfo>
  <SignatureValue>aQe8JTjXZW7YofsLsdnontX2Pw+iLXg4k63ZnHC44F0vQORbp0Hf0uMhPN++tq2d
WZDwyl7bmwsIbTYB0c7W2w==</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bCuW29g37JYOOBZlnGBd4uvuINE=</DigestValue>
      </Reference>
      <Reference URI="/word/document.xml?ContentType=application/vnd.openxmlformats-officedocument.wordprocessingml.document.main+xml">
        <DigestMethod Algorithm="http://www.w3.org/2000/09/xmldsig#sha1"/>
        <DigestValue>hgSI4qM5Q60R140EL3uXXN90wLE=</DigestValue>
      </Reference>
      <Reference URI="/word/endnotes.xml?ContentType=application/vnd.openxmlformats-officedocument.wordprocessingml.endnotes+xml">
        <DigestMethod Algorithm="http://www.w3.org/2000/09/xmldsig#sha1"/>
        <DigestValue>TONIQ1EBymw91WpKaLmo2Y8X8dY=</DigestValue>
      </Reference>
      <Reference URI="/word/fontTable.xml?ContentType=application/vnd.openxmlformats-officedocument.wordprocessingml.fontTable+xml">
        <DigestMethod Algorithm="http://www.w3.org/2000/09/xmldsig#sha1"/>
        <DigestValue>0COK44ki0QFvznbXzm/JJfXskuo=</DigestValue>
      </Reference>
      <Reference URI="/word/footer1.xml?ContentType=application/vnd.openxmlformats-officedocument.wordprocessingml.footer+xml">
        <DigestMethod Algorithm="http://www.w3.org/2000/09/xmldsig#sha1"/>
        <DigestValue>wd7he/ZdvqWNFndtJ7hl41Jiqro=</DigestValue>
      </Reference>
      <Reference URI="/word/footnotes.xml?ContentType=application/vnd.openxmlformats-officedocument.wordprocessingml.footnotes+xml">
        <DigestMethod Algorithm="http://www.w3.org/2000/09/xmldsig#sha1"/>
        <DigestValue>l4t3xLpLZJ9io1IT722dWyDJ1nM=</DigestValue>
      </Reference>
      <Reference URI="/word/media/image1.emf?ContentType=image/x-emf">
        <DigestMethod Algorithm="http://www.w3.org/2000/09/xmldsig#sha1"/>
        <DigestValue>c2CwErnzCCvZIDyo/iw29wRD/CU=</DigestValue>
      </Reference>
      <Reference URI="/word/numbering.xml?ContentType=application/vnd.openxmlformats-officedocument.wordprocessingml.numbering+xml">
        <DigestMethod Algorithm="http://www.w3.org/2000/09/xmldsig#sha1"/>
        <DigestValue>minQn6Fzmjeon9+JFbk068U8Nck=</DigestValue>
      </Reference>
      <Reference URI="/word/settings.xml?ContentType=application/vnd.openxmlformats-officedocument.wordprocessingml.settings+xml">
        <DigestMethod Algorithm="http://www.w3.org/2000/09/xmldsig#sha1"/>
        <DigestValue>QUOnX5AUF/E1/Bi+NrSO2M8x4hw=</DigestValue>
      </Reference>
      <Reference URI="/word/styles.xml?ContentType=application/vnd.openxmlformats-officedocument.wordprocessingml.styles+xml">
        <DigestMethod Algorithm="http://www.w3.org/2000/09/xmldsig#sha1"/>
        <DigestValue>67IPofU5V6f4aeqmlxeAtFr1I+A=</DigestValue>
      </Reference>
      <Reference URI="/word/theme/theme1.xml?ContentType=application/vnd.openxmlformats-officedocument.theme+xml">
        <DigestMethod Algorithm="http://www.w3.org/2000/09/xmldsig#sha1"/>
        <DigestValue>548WQ9RCaVgPxs0llq7mi9v91jA=</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2024-10-18T06:04:36Z</mdssi:Value>
        </mdssi:SignatureTime>
      </SignatureProperty>
    </SignatureProperties>
  </Object>
  <Object Id="idOfficeObject">
    <SignatureProperties>
      <SignatureProperty Id="idOfficeV1Details" Target="#idPackageSignature">
        <SignatureInfoV1 xmlns="http://schemas.microsoft.com/office/2006/digsig">
          <SetupID>{51D42BE9-9ED7-460F-AD91-227AAD4B89A0}</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2024-10-18T06:04:36Z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AAAAACEwBoBAAAAABkEAABs0M8AAAAAIAAA5xHURs9vgI/nEUBx0W/gadFvWI/nEWSP5xEBAAAAQI/nEQIAAAAAAAAAJMvPAKO20G9Aj+cRgLbQb2jLzwA+r9FvRa/RbxwM/j2Yj+cR8JzObyC60W8AAAAAQI/nEZyP5xEAAM8A2LfRb+RGz2/g1F4QYI/nEXSazm/gudFvRa/RbwEAAABkj+cRhMvPAAq60W/kRs9v4NReELDLzwC0t9FvAADnEQcAAAAAAAAA4fejdhwOGxAHAAAAvMzPALzMzwAAAgAA/P///wEAAAAAAAAAAAAAAAAAAABQqyEQ6MTG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rQrJbPAJCYzwCFXrt2OgAAAFCWzwAAAAAAWAAAAAAAAACsAQAAQgEAANB93AAYi+gXAAAAAADD8Bf/BwAAAAAAANDX8BcAAAAAAMPwF10aa3kDAAAAZBpreQEAAACoGecR8FWYeQkwYXnM/rzLXGuVJAj85gAAmM8AOVy7dgAAzwADAAAARVy7dviczwDg////AAAAAAAAAAAAAAAAkAEAAAAAAAEAAAAAYQByAGkAYQBsAAAAAAAAAAAAAAAAAAAAAAAAAOH3o3YAAAAABgAAALCXzwCwl88AAAIAAPz///8BAAAAAAAAAAAAAAAAAAAAAAAAAAAAAABQqyEQ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oPklc8AyJfPAIVeu3ZwAAAAiJXPAAAAAACB1tl5aMHAEYgCOBgSAAAAAAAAAAAAAAAEgAACiAI4GBIAAABowcARvCl4ecBgzRFowcARIQAAABIAAABIls8AiAI4GAAAAAAAAAAAAAAAAAgAAAAUaJUkAQAAADiXzwA5XLt2AADPAAQAAABFXLt28JnPAOz///8AAAAAAAAAAAAAAACQAQAAAAAAAQAAAABzAGUAZwBvAGUAIAB1AGkAAAAAAAAAAAAAAAAA4fejdgAAAAAJAAAA6JbPAOiWzwAAAgAA/P///wEAAAAAAAAAAAAAAAAAAAAAAAAAAAAAAFCrIRB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Mp6MJTPABSWzwCFXrt2IAAAANSTzwAAAAAAFEIyEPCTzwDPY+52CwAAACAAAAACAAAAAADcAAAAAAAOAAAANAiaAAAAAAAAANwAMAiaAHgAAADQB5oAZAAAAAYAAACUgPJ2WDnHEQAA3ABwAAAA2G6VJAAAAACElc8AOVy7dgAAzwAAAAAARVy7dvi1xBHz////AAAAAAAAAAAAAAAAkAEAAFrhqiQglM8APZSkdgAAJXUUlM8AAAAAAByUzwAAAAAACQAAAAAAAADh96N2CgALAAkAAAA0lc8ANJXPAAACAAD8////AQAAAAAAAAAAAAAAAAAAAFCrIRDoxMZ2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AAAAACEwBoBAAAAABkEAABs0M8AAAAAIAAA5xHURs9vgI/nEUBx0W/gadFvWI/nEWSP5xEBAAAAQI/nEQIAAAAAAAAAJMvPAKO20G9Aj+cRgLbQb2jLzwA+r9FvRa/RbxwM/j2Yj+cR8JzObyC60W8AAAAAQI/nEZyP5xEAAM8A2LfRb+RGz2/g1F4QYI/nEXSazm/gudFvRa/RbwEAAABkj+cRhMvPAAq60W/kRs9v4NReELDLzwC0t9FvAADnEQcAAAAAAAAA4fejdhwOGxAHAAAAvMzPALzMzwAAAgAA/P///wEAAAAAAAAAAAAAAAAAAABQqyEQ6MTG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rQrJbPAJCYzwCFXrt2OgAAAFCWzwAAAAAAWAAAAAAAAACsAQAAQgEAANB93AAYi+gXAAAAAADD8Bf/BwAAAAAAANDX8BcAAAAAAMPwF10aa3kDAAAAZBpreQEAAACoGecR8FWYeQkwYXnM/rzLXGuVJAj85gAAmM8AOVy7dgAAzwADAAAARVy7dviczwDg////AAAAAAAAAAAAAAAAkAEAAAAAAAEAAAAAYQByAGkAYQBsAAAAAAAAAAAAAAAAAAAAAAAAAOH3o3YAAAAABgAAALCXzwCwl88AAAIAAPz///8BAAAAAAAAAAAAAAAAAAAAAAAAAAAAAABQqyEQ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oPklc8AyJfPAIVeu3ZwAAAAiJXPAAAAAACB1tl5aMHAEYgCOBgSAAAAAAAAAAAAAAAEgAACiAI4GBIAAABowcARvCl4ecBgzRFowcARIQAAABIAAABIls8AiAI4GAAAAAAAAAAAAAAAAAgAAAAUaJUkAQAAADiXzwA5XLt2AADPAAQAAABFXLt28JnPAOz///8AAAAAAAAAAAAAAACQAQAAAAAAAQAAAABzAGUAZwBvAGUAIAB1AGkAAAAAAAAAAAAAAAAA4fejdgAAAAAJAAAA6JbPAOiWzwAAAgAA/P///wEAAAAAAAAAAAAAAAAAAAAAAAAAAAAAAFCrIRB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25</TotalTime>
  <Pages>34</Pages>
  <Words>13208</Words>
  <Characters>75287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2024-10-10T12:15:00Z</dcterms:created>
  <dcterms:modified xsi:type="dcterms:W3CDTF">2024-10-18T06:04:00Z</dcterms:modified>
</cp:coreProperties>
</file>